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E360" w14:textId="2367A602" w:rsidR="00E128D4" w:rsidRPr="00F25C24" w:rsidRDefault="00113F32" w:rsidP="00E128D4">
      <w:pPr>
        <w:jc w:val="center"/>
        <w:rPr>
          <w:rFonts w:ascii="Verdana" w:eastAsia="Calibri" w:hAnsi="Verdana" w:cs="Arial"/>
          <w:b/>
          <w:bCs/>
          <w:i/>
          <w:iCs/>
        </w:rPr>
      </w:pPr>
      <w:r>
        <w:rPr>
          <w:rFonts w:ascii="Verdana" w:eastAsia="Calibri" w:hAnsi="Verdana" w:cs="Arial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DCBD1B4" wp14:editId="7DCAADF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36008" cy="1847088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 Positiv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602">
        <w:rPr>
          <w:rFonts w:ascii="Verdana" w:eastAsia="Calibri" w:hAnsi="Verdana" w:cs="Arial"/>
          <w:b/>
          <w:bCs/>
          <w:i/>
          <w:iCs/>
        </w:rPr>
        <w:t>“Being Generous”</w:t>
      </w:r>
    </w:p>
    <w:p w14:paraId="50C29BA9" w14:textId="69E8CF5A" w:rsidR="00E128D4" w:rsidRPr="00F25C24" w:rsidRDefault="00017602" w:rsidP="00E128D4">
      <w:pPr>
        <w:jc w:val="center"/>
        <w:rPr>
          <w:rFonts w:ascii="Verdana" w:eastAsia="Calibri" w:hAnsi="Verdana" w:cs="Arial"/>
          <w:b/>
          <w:bCs/>
          <w:i/>
          <w:iCs/>
        </w:rPr>
      </w:pPr>
      <w:r>
        <w:rPr>
          <w:rFonts w:ascii="Verdana" w:eastAsia="Calibri" w:hAnsi="Verdana" w:cs="Arial"/>
          <w:b/>
          <w:bCs/>
          <w:i/>
          <w:iCs/>
        </w:rPr>
        <w:t>Stay Positive</w:t>
      </w:r>
      <w:r w:rsidR="00C90445">
        <w:rPr>
          <w:rFonts w:ascii="Verdana" w:eastAsia="Calibri" w:hAnsi="Verdana" w:cs="Arial"/>
          <w:b/>
          <w:bCs/>
          <w:i/>
          <w:iCs/>
        </w:rPr>
        <w:t>, part three</w:t>
      </w:r>
    </w:p>
    <w:p w14:paraId="54DA8EAB" w14:textId="77777777" w:rsidR="00E128D4" w:rsidRPr="00F25C24" w:rsidRDefault="00E128D4" w:rsidP="00E128D4">
      <w:pPr>
        <w:jc w:val="center"/>
        <w:rPr>
          <w:rFonts w:ascii="Verdana" w:eastAsia="Calibri" w:hAnsi="Verdana" w:cs="Arial"/>
          <w:b/>
          <w:bCs/>
          <w:i/>
          <w:iCs/>
        </w:rPr>
      </w:pPr>
      <w:r w:rsidRPr="00F25C24">
        <w:rPr>
          <w:rFonts w:ascii="Verdana" w:eastAsia="Calibri" w:hAnsi="Verdana" w:cs="Arial"/>
          <w:b/>
          <w:bCs/>
          <w:i/>
          <w:iCs/>
        </w:rPr>
        <w:t>2 Corinthians 9:6-14</w:t>
      </w:r>
    </w:p>
    <w:p w14:paraId="5FA012A8" w14:textId="77777777" w:rsidR="00E128D4" w:rsidRPr="00F25C24" w:rsidRDefault="00E128D4" w:rsidP="00E128D4">
      <w:pPr>
        <w:rPr>
          <w:rFonts w:ascii="Verdana" w:eastAsia="Calibri" w:hAnsi="Verdana" w:cs="Arial"/>
        </w:rPr>
      </w:pPr>
    </w:p>
    <w:p w14:paraId="674302B4" w14:textId="2AD02540" w:rsidR="00E128D4" w:rsidRPr="00F25C24" w:rsidRDefault="00E128D4" w:rsidP="00422865">
      <w:pPr>
        <w:ind w:left="2880" w:hanging="2880"/>
        <w:rPr>
          <w:rFonts w:ascii="Verdana" w:eastAsia="Calibri" w:hAnsi="Verdana" w:cs="Arial"/>
        </w:rPr>
      </w:pPr>
      <w:r w:rsidRPr="00F25C24">
        <w:rPr>
          <w:rFonts w:ascii="Verdana" w:eastAsia="Calibri" w:hAnsi="Verdana" w:cs="Arial"/>
        </w:rPr>
        <w:t>INTRODUCTION:</w:t>
      </w:r>
      <w:r w:rsidRPr="00F25C24">
        <w:rPr>
          <w:rFonts w:ascii="Verdana" w:eastAsia="Calibri" w:hAnsi="Verdana" w:cs="Arial"/>
        </w:rPr>
        <w:tab/>
      </w:r>
      <w:r w:rsidRPr="00F25C24">
        <w:rPr>
          <w:rFonts w:ascii="Verdana" w:eastAsia="Calibri" w:hAnsi="Verdana" w:cs="Arial"/>
          <w:i/>
          <w:iCs/>
        </w:rPr>
        <w:t xml:space="preserve">We can use a little </w:t>
      </w:r>
      <w:r w:rsidR="00E15FBB" w:rsidRPr="00F25C24">
        <w:rPr>
          <w:rFonts w:ascii="Verdana" w:eastAsia="Calibri" w:hAnsi="Verdana" w:cs="Arial"/>
          <w:i/>
          <w:iCs/>
        </w:rPr>
        <w:t>p</w:t>
      </w:r>
      <w:r w:rsidRPr="00F25C24">
        <w:rPr>
          <w:rFonts w:ascii="Verdana" w:eastAsia="Calibri" w:hAnsi="Verdana" w:cs="Arial"/>
          <w:i/>
          <w:iCs/>
        </w:rPr>
        <w:t>ositivity, can we not</w:t>
      </w:r>
      <w:r w:rsidR="00E15FBB" w:rsidRPr="00F25C24">
        <w:rPr>
          <w:rFonts w:ascii="Verdana" w:eastAsia="Calibri" w:hAnsi="Verdana" w:cs="Arial"/>
          <w:i/>
          <w:iCs/>
        </w:rPr>
        <w:t>?</w:t>
      </w:r>
    </w:p>
    <w:p w14:paraId="10CB99D2" w14:textId="77777777" w:rsidR="00E128D4" w:rsidRPr="00F25C24" w:rsidRDefault="00E128D4" w:rsidP="00E128D4">
      <w:pPr>
        <w:pStyle w:val="ListParagraph"/>
        <w:ind w:left="1080"/>
        <w:rPr>
          <w:rFonts w:ascii="Verdana" w:eastAsia="Calibri" w:hAnsi="Verdana" w:cs="Arial"/>
        </w:rPr>
      </w:pPr>
    </w:p>
    <w:p w14:paraId="64A24AB2" w14:textId="602A807F" w:rsidR="00E128D4" w:rsidRPr="00F25C24" w:rsidRDefault="00E128D4" w:rsidP="00422865">
      <w:pPr>
        <w:pStyle w:val="ListParagraph"/>
        <w:numPr>
          <w:ilvl w:val="0"/>
          <w:numId w:val="16"/>
        </w:numPr>
        <w:ind w:left="1440" w:hanging="720"/>
        <w:rPr>
          <w:rFonts w:ascii="Verdana" w:eastAsia="Calibri" w:hAnsi="Verdana" w:cs="Arial"/>
          <w:i/>
          <w:iCs/>
        </w:rPr>
      </w:pPr>
      <w:r w:rsidRPr="00F25C24">
        <w:rPr>
          <w:rFonts w:ascii="Verdana" w:eastAsia="Calibri" w:hAnsi="Verdana" w:cs="Arial"/>
          <w:i/>
          <w:iCs/>
        </w:rPr>
        <w:t xml:space="preserve">We live in a world where there's really an </w:t>
      </w:r>
      <w:r w:rsidR="00F25C24" w:rsidRPr="00F25C24">
        <w:rPr>
          <w:rFonts w:ascii="Verdana" w:eastAsia="Calibri" w:hAnsi="Verdana" w:cs="Arial"/>
          <w:i/>
          <w:iCs/>
        </w:rPr>
        <w:t>___________</w:t>
      </w:r>
      <w:r w:rsidRPr="00F25C24">
        <w:rPr>
          <w:rFonts w:ascii="Verdana" w:eastAsia="Calibri" w:hAnsi="Verdana" w:cs="Arial"/>
          <w:i/>
          <w:iCs/>
        </w:rPr>
        <w:t xml:space="preserve"> of </w:t>
      </w:r>
      <w:r w:rsidR="00F25C24" w:rsidRPr="00F25C24">
        <w:rPr>
          <w:rFonts w:ascii="Verdana" w:eastAsia="Calibri" w:hAnsi="Verdana" w:cs="Arial"/>
          <w:i/>
          <w:iCs/>
        </w:rPr>
        <w:t>____________</w:t>
      </w:r>
      <w:r w:rsidRPr="00F25C24">
        <w:rPr>
          <w:rFonts w:ascii="Verdana" w:eastAsia="Calibri" w:hAnsi="Verdana" w:cs="Arial"/>
          <w:i/>
          <w:iCs/>
        </w:rPr>
        <w:t xml:space="preserve">. </w:t>
      </w:r>
    </w:p>
    <w:p w14:paraId="7651C473" w14:textId="77777777" w:rsidR="00E128D4" w:rsidRPr="00F25C24" w:rsidRDefault="00E128D4" w:rsidP="00E128D4">
      <w:pPr>
        <w:rPr>
          <w:rFonts w:ascii="Verdana" w:eastAsia="Calibri" w:hAnsi="Verdana" w:cs="Arial"/>
        </w:rPr>
      </w:pPr>
    </w:p>
    <w:p w14:paraId="0DCF311B" w14:textId="1110509C" w:rsidR="00E128D4" w:rsidRPr="00F25C24" w:rsidRDefault="00A962A4" w:rsidP="00422865">
      <w:pPr>
        <w:pStyle w:val="ListParagraph"/>
        <w:numPr>
          <w:ilvl w:val="0"/>
          <w:numId w:val="16"/>
        </w:numPr>
        <w:ind w:left="1440" w:hanging="720"/>
        <w:rPr>
          <w:rFonts w:ascii="Verdana" w:eastAsia="Calibri" w:hAnsi="Verdana" w:cs="Arial"/>
          <w:i/>
          <w:iCs/>
        </w:rPr>
      </w:pPr>
      <w:r w:rsidRPr="00F25C24">
        <w:rPr>
          <w:rFonts w:ascii="Verdana" w:eastAsia="Calibri" w:hAnsi="Verdana" w:cs="Arial"/>
          <w:i/>
          <w:iCs/>
        </w:rPr>
        <w:t>T</w:t>
      </w:r>
      <w:r w:rsidR="00E128D4" w:rsidRPr="00F25C24">
        <w:rPr>
          <w:rFonts w:ascii="Verdana" w:eastAsia="Calibri" w:hAnsi="Verdana" w:cs="Arial"/>
          <w:i/>
          <w:iCs/>
        </w:rPr>
        <w:t xml:space="preserve">his is not a message about </w:t>
      </w:r>
      <w:r w:rsidR="00F25C24">
        <w:rPr>
          <w:rFonts w:ascii="Verdana" w:eastAsia="Calibri" w:hAnsi="Verdana" w:cs="Arial"/>
          <w:i/>
          <w:iCs/>
        </w:rPr>
        <w:t>__________</w:t>
      </w:r>
      <w:r w:rsidR="00E128D4" w:rsidRPr="00F25C24">
        <w:rPr>
          <w:rFonts w:ascii="Verdana" w:eastAsia="Calibri" w:hAnsi="Verdana" w:cs="Arial"/>
          <w:i/>
          <w:iCs/>
        </w:rPr>
        <w:t xml:space="preserve">.  This is a message about </w:t>
      </w:r>
      <w:r w:rsidR="00F25C24">
        <w:rPr>
          <w:rFonts w:ascii="Verdana" w:eastAsia="Calibri" w:hAnsi="Verdana" w:cs="Arial"/>
          <w:i/>
          <w:iCs/>
        </w:rPr>
        <w:t>______________</w:t>
      </w:r>
      <w:r w:rsidR="00E128D4" w:rsidRPr="00F25C24">
        <w:rPr>
          <w:rFonts w:ascii="Verdana" w:eastAsia="Calibri" w:hAnsi="Verdana" w:cs="Arial"/>
          <w:i/>
          <w:iCs/>
        </w:rPr>
        <w:t>.</w:t>
      </w:r>
    </w:p>
    <w:p w14:paraId="609BA143" w14:textId="77777777" w:rsidR="00E128D4" w:rsidRPr="00F25C24" w:rsidRDefault="00E128D4" w:rsidP="00E128D4">
      <w:pPr>
        <w:pStyle w:val="ListParagraph"/>
        <w:ind w:left="1080"/>
        <w:rPr>
          <w:rFonts w:ascii="Verdana" w:eastAsia="Calibri" w:hAnsi="Verdana" w:cs="Arial"/>
        </w:rPr>
      </w:pPr>
    </w:p>
    <w:p w14:paraId="35A258DD" w14:textId="599069C4" w:rsidR="00E128D4" w:rsidRPr="00F25C24" w:rsidRDefault="00E128D4" w:rsidP="00E128D4">
      <w:pPr>
        <w:pStyle w:val="ListParagraph"/>
        <w:numPr>
          <w:ilvl w:val="0"/>
          <w:numId w:val="4"/>
        </w:numPr>
        <w:ind w:left="720"/>
        <w:rPr>
          <w:rFonts w:ascii="Verdana" w:eastAsia="Calibri" w:hAnsi="Verdana" w:cs="Arial"/>
          <w:b/>
          <w:bCs/>
        </w:rPr>
      </w:pPr>
      <w:r w:rsidRPr="00F25C24">
        <w:rPr>
          <w:rFonts w:ascii="Verdana" w:eastAsia="Calibri" w:hAnsi="Verdana" w:cs="Arial"/>
          <w:b/>
          <w:bCs/>
        </w:rPr>
        <w:t>Background</w:t>
      </w:r>
    </w:p>
    <w:p w14:paraId="3037EDBA" w14:textId="77777777" w:rsidR="00E128D4" w:rsidRPr="00F25C24" w:rsidRDefault="00E128D4" w:rsidP="00E128D4">
      <w:pPr>
        <w:rPr>
          <w:rFonts w:ascii="Verdana" w:eastAsia="Calibri" w:hAnsi="Verdana" w:cs="Arial"/>
        </w:rPr>
      </w:pPr>
    </w:p>
    <w:p w14:paraId="588B6A33" w14:textId="032C6A73" w:rsidR="00A962A4" w:rsidRPr="00F25C24" w:rsidRDefault="00E128D4" w:rsidP="00E128D4">
      <w:pPr>
        <w:pStyle w:val="ListParagraph"/>
        <w:numPr>
          <w:ilvl w:val="0"/>
          <w:numId w:val="5"/>
        </w:numPr>
        <w:ind w:left="1440" w:hanging="720"/>
        <w:rPr>
          <w:rFonts w:ascii="Verdana" w:eastAsia="Calibri" w:hAnsi="Verdana" w:cs="Arial"/>
          <w:i/>
          <w:iCs/>
        </w:rPr>
      </w:pPr>
      <w:r w:rsidRPr="00F25C24">
        <w:rPr>
          <w:rFonts w:ascii="Verdana" w:eastAsia="Calibri" w:hAnsi="Verdana" w:cs="Arial"/>
          <w:i/>
          <w:iCs/>
        </w:rPr>
        <w:t xml:space="preserve">The apostle has been urging these </w:t>
      </w:r>
      <w:r w:rsidR="006404F1">
        <w:rPr>
          <w:rFonts w:ascii="Verdana" w:eastAsia="Calibri" w:hAnsi="Verdana" w:cs="Arial"/>
          <w:i/>
          <w:iCs/>
        </w:rPr>
        <w:t>_________</w:t>
      </w:r>
      <w:r w:rsidRPr="00F25C24">
        <w:rPr>
          <w:rFonts w:ascii="Verdana" w:eastAsia="Calibri" w:hAnsi="Verdana" w:cs="Arial"/>
          <w:i/>
          <w:iCs/>
        </w:rPr>
        <w:t xml:space="preserve"> Christians to help their </w:t>
      </w:r>
      <w:r w:rsidR="006404F1">
        <w:rPr>
          <w:rFonts w:ascii="Verdana" w:eastAsia="Calibri" w:hAnsi="Verdana" w:cs="Arial"/>
          <w:i/>
          <w:iCs/>
        </w:rPr>
        <w:t>__________</w:t>
      </w:r>
      <w:r w:rsidRPr="00F25C24">
        <w:rPr>
          <w:rFonts w:ascii="Verdana" w:eastAsia="Calibri" w:hAnsi="Verdana" w:cs="Arial"/>
          <w:i/>
          <w:iCs/>
        </w:rPr>
        <w:t xml:space="preserve"> brothers and sisters who are in Palestine.</w:t>
      </w:r>
    </w:p>
    <w:p w14:paraId="066BCE25" w14:textId="77777777" w:rsidR="00A962A4" w:rsidRPr="00F25C24" w:rsidRDefault="00A962A4" w:rsidP="00A962A4">
      <w:pPr>
        <w:pStyle w:val="ListParagraph"/>
        <w:ind w:left="1440"/>
        <w:rPr>
          <w:rFonts w:ascii="Verdana" w:eastAsia="Calibri" w:hAnsi="Verdana" w:cs="Arial"/>
          <w:i/>
          <w:iCs/>
        </w:rPr>
      </w:pPr>
    </w:p>
    <w:p w14:paraId="57A2B7BF" w14:textId="4C5E3530" w:rsidR="00E128D4" w:rsidRPr="00F25C24" w:rsidRDefault="00A962A4" w:rsidP="00E128D4">
      <w:pPr>
        <w:pStyle w:val="ListParagraph"/>
        <w:numPr>
          <w:ilvl w:val="0"/>
          <w:numId w:val="5"/>
        </w:numPr>
        <w:ind w:left="1440" w:hanging="720"/>
        <w:rPr>
          <w:rFonts w:ascii="Verdana" w:eastAsia="Calibri" w:hAnsi="Verdana" w:cs="Arial"/>
          <w:i/>
          <w:iCs/>
        </w:rPr>
      </w:pPr>
      <w:r w:rsidRPr="00F25C24">
        <w:rPr>
          <w:rFonts w:ascii="Verdana" w:hAnsi="Verdana" w:cs="Arial"/>
          <w:i/>
          <w:iCs/>
        </w:rPr>
        <w:t xml:space="preserve">Paul uses the closest analogy to </w:t>
      </w:r>
      <w:proofErr w:type="gramStart"/>
      <w:r w:rsidRPr="00F25C24">
        <w:rPr>
          <w:rFonts w:ascii="Verdana" w:hAnsi="Verdana" w:cs="Arial"/>
          <w:i/>
          <w:iCs/>
        </w:rPr>
        <w:t>giving</w:t>
      </w:r>
      <w:proofErr w:type="gramEnd"/>
      <w:r w:rsidRPr="00F25C24">
        <w:rPr>
          <w:rFonts w:ascii="Verdana" w:hAnsi="Verdana" w:cs="Arial"/>
          <w:i/>
          <w:iCs/>
        </w:rPr>
        <w:t xml:space="preserve"> that we have in life</w:t>
      </w:r>
      <w:r w:rsidR="006404F1">
        <w:rPr>
          <w:rFonts w:ascii="Verdana" w:hAnsi="Verdana" w:cs="Arial"/>
          <w:i/>
          <w:iCs/>
        </w:rPr>
        <w:t>:</w:t>
      </w:r>
      <w:r w:rsidRPr="00F25C24">
        <w:rPr>
          <w:rFonts w:ascii="Verdana" w:hAnsi="Verdana" w:cs="Arial"/>
          <w:i/>
          <w:iCs/>
        </w:rPr>
        <w:t xml:space="preserve"> </w:t>
      </w:r>
      <w:r w:rsidR="006404F1">
        <w:rPr>
          <w:rFonts w:ascii="Verdana" w:hAnsi="Verdana" w:cs="Arial"/>
          <w:i/>
          <w:iCs/>
        </w:rPr>
        <w:t>T</w:t>
      </w:r>
      <w:r w:rsidRPr="00F25C24">
        <w:rPr>
          <w:rFonts w:ascii="Verdana" w:hAnsi="Verdana" w:cs="Arial"/>
          <w:i/>
          <w:iCs/>
        </w:rPr>
        <w:t xml:space="preserve">he _____________ going out to </w:t>
      </w:r>
      <w:r w:rsidR="006404F1">
        <w:rPr>
          <w:rFonts w:ascii="Verdana" w:hAnsi="Verdana" w:cs="Arial"/>
          <w:i/>
          <w:iCs/>
        </w:rPr>
        <w:t>______</w:t>
      </w:r>
      <w:r w:rsidRPr="00F25C24">
        <w:rPr>
          <w:rFonts w:ascii="Verdana" w:hAnsi="Verdana" w:cs="Arial"/>
          <w:i/>
          <w:iCs/>
        </w:rPr>
        <w:t xml:space="preserve"> his </w:t>
      </w:r>
      <w:r w:rsidR="006404F1">
        <w:rPr>
          <w:rFonts w:ascii="Verdana" w:hAnsi="Verdana" w:cs="Arial"/>
          <w:i/>
          <w:iCs/>
        </w:rPr>
        <w:t>________</w:t>
      </w:r>
      <w:r w:rsidRPr="00F25C24">
        <w:rPr>
          <w:rFonts w:ascii="Verdana" w:hAnsi="Verdana" w:cs="Arial"/>
          <w:i/>
          <w:iCs/>
        </w:rPr>
        <w:t>.</w:t>
      </w:r>
    </w:p>
    <w:p w14:paraId="2D526A8A" w14:textId="77777777" w:rsidR="00E128D4" w:rsidRPr="00F25C24" w:rsidRDefault="00E128D4" w:rsidP="00422865">
      <w:pPr>
        <w:rPr>
          <w:rFonts w:ascii="Verdana" w:hAnsi="Verdana" w:cs="Arial"/>
        </w:rPr>
      </w:pPr>
    </w:p>
    <w:p w14:paraId="466EF136" w14:textId="0CA9E01B" w:rsidR="00E128D4" w:rsidRPr="00F25C24" w:rsidRDefault="00E128D4" w:rsidP="00E128D4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color w:val="1F1F1F"/>
        </w:rPr>
      </w:pPr>
      <w:r w:rsidRPr="00F25C24">
        <w:rPr>
          <w:rFonts w:ascii="Verdana" w:hAnsi="Verdana" w:cs="Arial"/>
          <w:b/>
          <w:bCs/>
          <w:color w:val="1F1F1F"/>
        </w:rPr>
        <w:t xml:space="preserve">There is an unbreakable connection between </w:t>
      </w:r>
      <w:r w:rsidR="006404F1">
        <w:rPr>
          <w:rFonts w:ascii="Verdana" w:hAnsi="Verdana" w:cs="Arial"/>
          <w:b/>
          <w:bCs/>
          <w:color w:val="1F1F1F"/>
        </w:rPr>
        <w:t>___________</w:t>
      </w:r>
      <w:r w:rsidRPr="00F25C24">
        <w:rPr>
          <w:rFonts w:ascii="Verdana" w:hAnsi="Verdana" w:cs="Arial"/>
          <w:b/>
          <w:bCs/>
          <w:color w:val="1F1F1F"/>
        </w:rPr>
        <w:t xml:space="preserve"> and </w:t>
      </w:r>
      <w:r w:rsidR="00C90445">
        <w:rPr>
          <w:rFonts w:ascii="Verdana" w:hAnsi="Verdana" w:cs="Arial"/>
          <w:b/>
          <w:bCs/>
          <w:color w:val="1F1F1F"/>
        </w:rPr>
        <w:t>___________</w:t>
      </w:r>
      <w:r w:rsidRPr="00F25C24">
        <w:rPr>
          <w:rFonts w:ascii="Verdana" w:hAnsi="Verdana" w:cs="Arial"/>
          <w:b/>
          <w:bCs/>
          <w:color w:val="1F1F1F"/>
        </w:rPr>
        <w:t>.</w:t>
      </w:r>
    </w:p>
    <w:p w14:paraId="467C8B58" w14:textId="7154347F" w:rsidR="00E128D4" w:rsidRPr="00F25C24" w:rsidRDefault="00E128D4" w:rsidP="00E128D4">
      <w:pPr>
        <w:pStyle w:val="ListParagraph"/>
        <w:rPr>
          <w:rStyle w:val="apple-converted-space"/>
          <w:rFonts w:ascii="Verdana" w:hAnsi="Verdana" w:cs="Arial"/>
          <w:color w:val="1F1F1F"/>
        </w:rPr>
      </w:pPr>
      <w:r w:rsidRPr="00F25C24">
        <w:rPr>
          <w:rStyle w:val="apple-converted-space"/>
          <w:rFonts w:ascii="Verdana" w:hAnsi="Verdana" w:cs="Arial"/>
          <w:color w:val="1F1F1F"/>
        </w:rPr>
        <w:t xml:space="preserve"> </w:t>
      </w:r>
    </w:p>
    <w:p w14:paraId="32FA81FE" w14:textId="7250A2A4" w:rsidR="00E128D4" w:rsidRPr="00F25C24" w:rsidRDefault="00422865" w:rsidP="00E128D4">
      <w:pPr>
        <w:pStyle w:val="ListParagraph"/>
        <w:numPr>
          <w:ilvl w:val="0"/>
          <w:numId w:val="8"/>
        </w:numPr>
        <w:ind w:left="1440" w:hanging="720"/>
        <w:rPr>
          <w:rStyle w:val="apple-converted-space"/>
          <w:rFonts w:ascii="Verdana" w:hAnsi="Verdana" w:cs="Arial"/>
          <w:i/>
          <w:iCs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>D</w:t>
      </w:r>
      <w:r w:rsidR="00E128D4" w:rsidRPr="00F25C24">
        <w:rPr>
          <w:rFonts w:ascii="Verdana" w:hAnsi="Verdana" w:cs="Arial"/>
          <w:i/>
          <w:iCs/>
          <w:color w:val="1F1F1F"/>
        </w:rPr>
        <w:t xml:space="preserve">eveloping the habit of giving to those you </w:t>
      </w:r>
      <w:r w:rsidR="00C90445">
        <w:rPr>
          <w:rFonts w:ascii="Verdana" w:hAnsi="Verdana" w:cs="Arial"/>
          <w:i/>
          <w:iCs/>
          <w:color w:val="1F1F1F"/>
        </w:rPr>
        <w:t>___________</w:t>
      </w:r>
      <w:r w:rsidR="00E128D4" w:rsidRPr="00F25C24">
        <w:rPr>
          <w:rFonts w:ascii="Verdana" w:hAnsi="Verdana" w:cs="Arial"/>
          <w:i/>
          <w:iCs/>
          <w:color w:val="1F1F1F"/>
        </w:rPr>
        <w:t xml:space="preserve"> with every day.</w:t>
      </w:r>
      <w:r w:rsidR="00E128D4" w:rsidRPr="00F25C24">
        <w:rPr>
          <w:rStyle w:val="apple-converted-space"/>
          <w:rFonts w:ascii="Verdana" w:hAnsi="Verdana" w:cs="Arial"/>
          <w:i/>
          <w:iCs/>
          <w:color w:val="1F1F1F"/>
        </w:rPr>
        <w:t> </w:t>
      </w:r>
    </w:p>
    <w:p w14:paraId="4E668255" w14:textId="77777777" w:rsidR="00E128D4" w:rsidRPr="00F25C24" w:rsidRDefault="00E128D4" w:rsidP="00E128D4">
      <w:pPr>
        <w:rPr>
          <w:rFonts w:ascii="Verdana" w:hAnsi="Verdana" w:cs="Arial"/>
          <w:b/>
          <w:bCs/>
          <w:color w:val="1F1F1F"/>
        </w:rPr>
      </w:pPr>
    </w:p>
    <w:p w14:paraId="569719DC" w14:textId="6F2311A0" w:rsidR="00E128D4" w:rsidRPr="00F25C24" w:rsidRDefault="00E128D4" w:rsidP="00E128D4">
      <w:pPr>
        <w:pStyle w:val="ListParagraph"/>
        <w:numPr>
          <w:ilvl w:val="0"/>
          <w:numId w:val="8"/>
        </w:numPr>
        <w:ind w:left="1440" w:hanging="720"/>
        <w:rPr>
          <w:rFonts w:ascii="Verdana" w:hAnsi="Verdana" w:cs="Arial"/>
          <w:i/>
          <w:iCs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 xml:space="preserve">Cheerful giving </w:t>
      </w:r>
      <w:r w:rsidR="00C90445">
        <w:rPr>
          <w:rFonts w:ascii="Verdana" w:hAnsi="Verdana" w:cs="Arial"/>
          <w:i/>
          <w:iCs/>
          <w:color w:val="1F1F1F"/>
        </w:rPr>
        <w:t>____________</w:t>
      </w:r>
      <w:r w:rsidRPr="00F25C24">
        <w:rPr>
          <w:rFonts w:ascii="Verdana" w:hAnsi="Verdana" w:cs="Arial"/>
          <w:i/>
          <w:iCs/>
          <w:color w:val="1F1F1F"/>
        </w:rPr>
        <w:t xml:space="preserve"> God.</w:t>
      </w:r>
    </w:p>
    <w:p w14:paraId="350E1C21" w14:textId="77777777" w:rsidR="00E128D4" w:rsidRPr="00F25C24" w:rsidRDefault="00E128D4" w:rsidP="00E128D4">
      <w:pPr>
        <w:rPr>
          <w:rFonts w:ascii="Verdana" w:hAnsi="Verdana" w:cs="Arial"/>
          <w:i/>
          <w:iCs/>
          <w:color w:val="1F1F1F"/>
        </w:rPr>
      </w:pPr>
    </w:p>
    <w:p w14:paraId="7959FD85" w14:textId="50E517DF" w:rsidR="00E128D4" w:rsidRPr="00F25C24" w:rsidRDefault="00E128D4" w:rsidP="00E128D4">
      <w:pPr>
        <w:pStyle w:val="ListParagraph"/>
        <w:numPr>
          <w:ilvl w:val="0"/>
          <w:numId w:val="8"/>
        </w:numPr>
        <w:ind w:left="1440" w:hanging="720"/>
        <w:rPr>
          <w:rFonts w:ascii="Verdana" w:hAnsi="Verdana" w:cs="Arial"/>
          <w:i/>
          <w:iCs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 xml:space="preserve">Big </w:t>
      </w:r>
      <w:r w:rsidR="00C90445">
        <w:rPr>
          <w:rFonts w:ascii="Verdana" w:hAnsi="Verdana" w:cs="Arial"/>
          <w:i/>
          <w:iCs/>
          <w:color w:val="1F1F1F"/>
        </w:rPr>
        <w:t>___________</w:t>
      </w:r>
      <w:r w:rsidRPr="00F25C24">
        <w:rPr>
          <w:rFonts w:ascii="Verdana" w:hAnsi="Verdana" w:cs="Arial"/>
          <w:i/>
          <w:iCs/>
          <w:color w:val="1F1F1F"/>
        </w:rPr>
        <w:t xml:space="preserve"> gets big </w:t>
      </w:r>
      <w:r w:rsidR="00C90445">
        <w:rPr>
          <w:rFonts w:ascii="Verdana" w:hAnsi="Verdana" w:cs="Arial"/>
          <w:i/>
          <w:iCs/>
          <w:color w:val="1F1F1F"/>
        </w:rPr>
        <w:t>____________</w:t>
      </w:r>
      <w:r w:rsidRPr="00F25C24">
        <w:rPr>
          <w:rFonts w:ascii="Verdana" w:hAnsi="Verdana" w:cs="Arial"/>
          <w:i/>
          <w:iCs/>
          <w:color w:val="1F1F1F"/>
        </w:rPr>
        <w:t>.</w:t>
      </w:r>
    </w:p>
    <w:p w14:paraId="26A97BC5" w14:textId="77777777" w:rsidR="00E128D4" w:rsidRPr="00F25C24" w:rsidRDefault="00E128D4" w:rsidP="00422865">
      <w:pPr>
        <w:rPr>
          <w:rFonts w:ascii="Verdana" w:hAnsi="Verdana" w:cs="Arial"/>
          <w:color w:val="1F1F1F"/>
        </w:rPr>
      </w:pPr>
    </w:p>
    <w:p w14:paraId="1B6D2D04" w14:textId="78437B3E" w:rsidR="00422865" w:rsidRPr="00F25C24" w:rsidRDefault="00E128D4" w:rsidP="00422865">
      <w:pPr>
        <w:pStyle w:val="ListParagraph"/>
        <w:numPr>
          <w:ilvl w:val="0"/>
          <w:numId w:val="17"/>
        </w:numPr>
        <w:ind w:left="2160" w:hanging="720"/>
        <w:rPr>
          <w:rStyle w:val="apple-converted-space"/>
          <w:rFonts w:ascii="Verdana" w:hAnsi="Verdana" w:cs="Arial"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 xml:space="preserve">He'll meet your </w:t>
      </w:r>
      <w:r w:rsidR="00C90445">
        <w:rPr>
          <w:rFonts w:ascii="Verdana" w:hAnsi="Verdana" w:cs="Arial"/>
          <w:i/>
          <w:iCs/>
          <w:color w:val="1F1F1F"/>
        </w:rPr>
        <w:t>__________</w:t>
      </w:r>
      <w:r w:rsidRPr="00F25C24">
        <w:rPr>
          <w:rFonts w:ascii="Verdana" w:hAnsi="Verdana" w:cs="Arial"/>
          <w:i/>
          <w:iCs/>
          <w:color w:val="1F1F1F"/>
        </w:rPr>
        <w:t>.</w:t>
      </w:r>
      <w:r w:rsidRPr="00F25C24">
        <w:rPr>
          <w:rStyle w:val="apple-converted-space"/>
          <w:rFonts w:ascii="Verdana" w:hAnsi="Verdana" w:cs="Arial"/>
          <w:color w:val="1F1F1F"/>
        </w:rPr>
        <w:t> </w:t>
      </w:r>
    </w:p>
    <w:p w14:paraId="22B399CB" w14:textId="77777777" w:rsidR="00422865" w:rsidRPr="00F25C24" w:rsidRDefault="00422865" w:rsidP="00422865">
      <w:pPr>
        <w:pStyle w:val="ListParagraph"/>
        <w:ind w:left="2160"/>
        <w:rPr>
          <w:rStyle w:val="apple-converted-space"/>
          <w:rFonts w:ascii="Verdana" w:hAnsi="Verdana" w:cs="Arial"/>
          <w:color w:val="1F1F1F"/>
        </w:rPr>
      </w:pPr>
    </w:p>
    <w:p w14:paraId="469C3211" w14:textId="34D5F591" w:rsidR="00422865" w:rsidRPr="00F25C24" w:rsidRDefault="00E128D4" w:rsidP="00422865">
      <w:pPr>
        <w:pStyle w:val="ListParagraph"/>
        <w:numPr>
          <w:ilvl w:val="0"/>
          <w:numId w:val="17"/>
        </w:numPr>
        <w:ind w:left="2160" w:hanging="720"/>
        <w:rPr>
          <w:rStyle w:val="apple-converted-space"/>
          <w:rFonts w:ascii="Verdana" w:hAnsi="Verdana" w:cs="Arial"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 xml:space="preserve">He'll </w:t>
      </w:r>
      <w:r w:rsidR="00C90445">
        <w:rPr>
          <w:rFonts w:ascii="Verdana" w:hAnsi="Verdana" w:cs="Arial"/>
          <w:i/>
          <w:iCs/>
          <w:color w:val="1F1F1F"/>
        </w:rPr>
        <w:t>____________</w:t>
      </w:r>
      <w:r w:rsidRPr="00F25C24">
        <w:rPr>
          <w:rFonts w:ascii="Verdana" w:hAnsi="Verdana" w:cs="Arial"/>
          <w:i/>
          <w:iCs/>
          <w:color w:val="1F1F1F"/>
        </w:rPr>
        <w:t xml:space="preserve"> you with his </w:t>
      </w:r>
      <w:r w:rsidR="00C90445">
        <w:rPr>
          <w:rFonts w:ascii="Verdana" w:hAnsi="Verdana" w:cs="Arial"/>
          <w:i/>
          <w:iCs/>
          <w:color w:val="1F1F1F"/>
        </w:rPr>
        <w:t>__________</w:t>
      </w:r>
      <w:r w:rsidRPr="00F25C24">
        <w:rPr>
          <w:rFonts w:ascii="Verdana" w:hAnsi="Verdana" w:cs="Arial"/>
          <w:i/>
          <w:iCs/>
          <w:color w:val="1F1F1F"/>
        </w:rPr>
        <w:t>.</w:t>
      </w:r>
      <w:r w:rsidRPr="00F25C24">
        <w:rPr>
          <w:rStyle w:val="apple-converted-space"/>
          <w:rFonts w:ascii="Verdana" w:hAnsi="Verdana" w:cs="Arial"/>
          <w:color w:val="1F1F1F"/>
        </w:rPr>
        <w:t> </w:t>
      </w:r>
    </w:p>
    <w:p w14:paraId="71399B1A" w14:textId="77777777" w:rsidR="00422865" w:rsidRPr="00F25C24" w:rsidRDefault="00422865" w:rsidP="00422865">
      <w:pPr>
        <w:pStyle w:val="ListParagraph"/>
        <w:rPr>
          <w:rFonts w:ascii="Verdana" w:hAnsi="Verdana" w:cs="Arial"/>
          <w:i/>
          <w:iCs/>
          <w:color w:val="1F1F1F"/>
        </w:rPr>
      </w:pPr>
    </w:p>
    <w:p w14:paraId="2139EC0E" w14:textId="70D6D073" w:rsidR="00E128D4" w:rsidRPr="00F25C24" w:rsidRDefault="00E128D4" w:rsidP="00E128D4">
      <w:pPr>
        <w:pStyle w:val="ListParagraph"/>
        <w:numPr>
          <w:ilvl w:val="0"/>
          <w:numId w:val="17"/>
        </w:numPr>
        <w:ind w:left="2160" w:hanging="720"/>
        <w:rPr>
          <w:rFonts w:ascii="Verdana" w:hAnsi="Verdana" w:cs="Arial"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 xml:space="preserve">Your work will be more </w:t>
      </w:r>
      <w:r w:rsidR="00C90445">
        <w:rPr>
          <w:rFonts w:ascii="Verdana" w:hAnsi="Verdana" w:cs="Arial"/>
          <w:i/>
          <w:iCs/>
          <w:color w:val="1F1F1F"/>
        </w:rPr>
        <w:t>______________</w:t>
      </w:r>
      <w:r w:rsidRPr="00F25C24">
        <w:rPr>
          <w:rFonts w:ascii="Verdana" w:hAnsi="Verdana" w:cs="Arial"/>
          <w:i/>
          <w:iCs/>
          <w:color w:val="1F1F1F"/>
        </w:rPr>
        <w:t>.</w:t>
      </w:r>
      <w:r w:rsidRPr="00F25C24">
        <w:rPr>
          <w:rStyle w:val="apple-converted-space"/>
          <w:rFonts w:ascii="Verdana" w:hAnsi="Verdana" w:cs="Arial"/>
          <w:color w:val="1F1F1F"/>
        </w:rPr>
        <w:t> </w:t>
      </w:r>
    </w:p>
    <w:p w14:paraId="72D379E0" w14:textId="77777777" w:rsidR="00E128D4" w:rsidRPr="00F25C24" w:rsidRDefault="00E128D4" w:rsidP="00E128D4">
      <w:pPr>
        <w:rPr>
          <w:rFonts w:ascii="Verdana" w:hAnsi="Verdana" w:cs="Arial"/>
          <w:i/>
          <w:iCs/>
          <w:color w:val="1F1F1F"/>
        </w:rPr>
      </w:pPr>
    </w:p>
    <w:p w14:paraId="103454C2" w14:textId="783CF4B7" w:rsidR="00443ADD" w:rsidRPr="00F25C24" w:rsidRDefault="00E128D4" w:rsidP="00422865">
      <w:pPr>
        <w:pStyle w:val="ListParagraph"/>
        <w:numPr>
          <w:ilvl w:val="0"/>
          <w:numId w:val="8"/>
        </w:numPr>
        <w:ind w:left="1440" w:hanging="720"/>
        <w:rPr>
          <w:rFonts w:ascii="Verdana" w:hAnsi="Verdana" w:cs="Arial"/>
          <w:i/>
          <w:iCs/>
          <w:color w:val="1F1F1F"/>
        </w:rPr>
      </w:pPr>
      <w:r w:rsidRPr="00F25C24">
        <w:rPr>
          <w:rFonts w:ascii="Verdana" w:hAnsi="Verdana" w:cs="Arial"/>
          <w:i/>
          <w:iCs/>
          <w:color w:val="1F1F1F"/>
        </w:rPr>
        <w:t xml:space="preserve">Generous giving creates a </w:t>
      </w:r>
      <w:r w:rsidR="00C90445">
        <w:rPr>
          <w:rFonts w:ascii="Verdana" w:hAnsi="Verdana" w:cs="Arial"/>
          <w:i/>
          <w:iCs/>
          <w:color w:val="1F1F1F"/>
        </w:rPr>
        <w:t>_________</w:t>
      </w:r>
      <w:proofErr w:type="gramStart"/>
      <w:r w:rsidR="00C90445">
        <w:rPr>
          <w:rFonts w:ascii="Verdana" w:hAnsi="Verdana" w:cs="Arial"/>
          <w:i/>
          <w:iCs/>
          <w:color w:val="1F1F1F"/>
        </w:rPr>
        <w:t>_  _</w:t>
      </w:r>
      <w:proofErr w:type="gramEnd"/>
      <w:r w:rsidR="00C90445">
        <w:rPr>
          <w:rFonts w:ascii="Verdana" w:hAnsi="Verdana" w:cs="Arial"/>
          <w:i/>
          <w:iCs/>
          <w:color w:val="1F1F1F"/>
        </w:rPr>
        <w:t>___________</w:t>
      </w:r>
      <w:r w:rsidRPr="00F25C24">
        <w:rPr>
          <w:rFonts w:ascii="Verdana" w:hAnsi="Verdana" w:cs="Arial"/>
          <w:i/>
          <w:iCs/>
          <w:color w:val="1F1F1F"/>
        </w:rPr>
        <w:t>.</w:t>
      </w:r>
    </w:p>
    <w:sectPr w:rsidR="00443ADD" w:rsidRPr="00F25C24" w:rsidSect="00921AFF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06C"/>
    <w:multiLevelType w:val="hybridMultilevel"/>
    <w:tmpl w:val="2C4EF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B84"/>
    <w:multiLevelType w:val="hybridMultilevel"/>
    <w:tmpl w:val="C1E61C4A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16090"/>
    <w:multiLevelType w:val="hybridMultilevel"/>
    <w:tmpl w:val="B6009430"/>
    <w:lvl w:ilvl="0" w:tplc="6C14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93606"/>
    <w:multiLevelType w:val="hybridMultilevel"/>
    <w:tmpl w:val="63D0B930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476FFB"/>
    <w:multiLevelType w:val="hybridMultilevel"/>
    <w:tmpl w:val="DB68AF98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C47B9"/>
    <w:multiLevelType w:val="hybridMultilevel"/>
    <w:tmpl w:val="D430E8E6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BB0F93"/>
    <w:multiLevelType w:val="hybridMultilevel"/>
    <w:tmpl w:val="5EDCAD34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FA4638"/>
    <w:multiLevelType w:val="hybridMultilevel"/>
    <w:tmpl w:val="FD9AACC4"/>
    <w:lvl w:ilvl="0" w:tplc="CD1C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17C0F"/>
    <w:multiLevelType w:val="hybridMultilevel"/>
    <w:tmpl w:val="D6F0701E"/>
    <w:lvl w:ilvl="0" w:tplc="F954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354A6"/>
    <w:multiLevelType w:val="hybridMultilevel"/>
    <w:tmpl w:val="77F45312"/>
    <w:lvl w:ilvl="0" w:tplc="6EFAFB62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739CE"/>
    <w:multiLevelType w:val="hybridMultilevel"/>
    <w:tmpl w:val="1E04F8E8"/>
    <w:lvl w:ilvl="0" w:tplc="9326AC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5A40BC4"/>
    <w:multiLevelType w:val="hybridMultilevel"/>
    <w:tmpl w:val="BBA0950C"/>
    <w:lvl w:ilvl="0" w:tplc="F49CC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B2E89"/>
    <w:multiLevelType w:val="hybridMultilevel"/>
    <w:tmpl w:val="11A8BD2A"/>
    <w:lvl w:ilvl="0" w:tplc="F976EB4A">
      <w:start w:val="1"/>
      <w:numFmt w:val="lowerLetter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0775045"/>
    <w:multiLevelType w:val="hybridMultilevel"/>
    <w:tmpl w:val="E54ACBBA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F93A3C"/>
    <w:multiLevelType w:val="hybridMultilevel"/>
    <w:tmpl w:val="C512DE80"/>
    <w:lvl w:ilvl="0" w:tplc="16DE9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676AEE"/>
    <w:multiLevelType w:val="hybridMultilevel"/>
    <w:tmpl w:val="B9A0BEC4"/>
    <w:lvl w:ilvl="0" w:tplc="396AF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74B"/>
    <w:multiLevelType w:val="hybridMultilevel"/>
    <w:tmpl w:val="4AF61FF2"/>
    <w:lvl w:ilvl="0" w:tplc="87380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D4"/>
    <w:rsid w:val="00017602"/>
    <w:rsid w:val="00104E00"/>
    <w:rsid w:val="00113F32"/>
    <w:rsid w:val="00255E31"/>
    <w:rsid w:val="00270BEC"/>
    <w:rsid w:val="00333775"/>
    <w:rsid w:val="00422865"/>
    <w:rsid w:val="004C3AE6"/>
    <w:rsid w:val="006404F1"/>
    <w:rsid w:val="006A3564"/>
    <w:rsid w:val="00824FA3"/>
    <w:rsid w:val="00921AFF"/>
    <w:rsid w:val="00A962A4"/>
    <w:rsid w:val="00BE165A"/>
    <w:rsid w:val="00C64819"/>
    <w:rsid w:val="00C90445"/>
    <w:rsid w:val="00D320C2"/>
    <w:rsid w:val="00D63805"/>
    <w:rsid w:val="00E128D4"/>
    <w:rsid w:val="00E15FBB"/>
    <w:rsid w:val="00F25C2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2DBEF"/>
  <w14:defaultImageDpi w14:val="32767"/>
  <w15:chartTrackingRefBased/>
  <w15:docId w15:val="{754EA451-FD53-DC42-8DE6-2CEBD003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8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8D4"/>
  </w:style>
  <w:style w:type="paragraph" w:styleId="ListParagraph">
    <w:name w:val="List Paragraph"/>
    <w:basedOn w:val="Normal"/>
    <w:uiPriority w:val="34"/>
    <w:qFormat/>
    <w:rsid w:val="00E1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5</cp:revision>
  <cp:lastPrinted>2020-04-29T18:44:00Z</cp:lastPrinted>
  <dcterms:created xsi:type="dcterms:W3CDTF">2020-04-13T15:21:00Z</dcterms:created>
  <dcterms:modified xsi:type="dcterms:W3CDTF">2020-05-02T22:24:00Z</dcterms:modified>
</cp:coreProperties>
</file>