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381F1" w14:textId="5C9EE164" w:rsidR="008E0C0B" w:rsidRPr="00DB7CB3" w:rsidRDefault="00FA42BD" w:rsidP="00CB6B48">
      <w:pPr>
        <w:tabs>
          <w:tab w:val="left" w:pos="360"/>
        </w:tabs>
        <w:jc w:val="center"/>
        <w:rPr>
          <w:b/>
          <w:bCs/>
        </w:rPr>
      </w:pPr>
      <w:r w:rsidRPr="00DB7CB3">
        <w:rPr>
          <w:b/>
          <w:bCs/>
        </w:rPr>
        <w:t>Online Bible Study</w:t>
      </w:r>
    </w:p>
    <w:p w14:paraId="7B6AB7CC" w14:textId="77777777" w:rsidR="00FA42BD" w:rsidRPr="00DB7CB3" w:rsidRDefault="00FA42BD" w:rsidP="00CB6B48">
      <w:pPr>
        <w:tabs>
          <w:tab w:val="left" w:pos="360"/>
        </w:tabs>
        <w:jc w:val="center"/>
        <w:rPr>
          <w:b/>
          <w:bCs/>
        </w:rPr>
      </w:pPr>
      <w:r w:rsidRPr="00DB7CB3">
        <w:rPr>
          <w:b/>
          <w:bCs/>
        </w:rPr>
        <w:t>The Dangers of Wealth</w:t>
      </w:r>
    </w:p>
    <w:p w14:paraId="4819FF00" w14:textId="28588070" w:rsidR="00FA42BD" w:rsidRDefault="00FA42BD" w:rsidP="00CB6B48">
      <w:pPr>
        <w:tabs>
          <w:tab w:val="left" w:pos="360"/>
        </w:tabs>
        <w:jc w:val="center"/>
      </w:pPr>
      <w:r>
        <w:t>Matthew 19:16-30</w:t>
      </w:r>
    </w:p>
    <w:p w14:paraId="66440F91" w14:textId="605D5920" w:rsidR="00FA42BD" w:rsidRDefault="001A0427" w:rsidP="00CB6B48">
      <w:pPr>
        <w:tabs>
          <w:tab w:val="left" w:pos="360"/>
        </w:tabs>
      </w:pPr>
      <w:r>
        <w:t xml:space="preserve"> </w:t>
      </w:r>
    </w:p>
    <w:p w14:paraId="472535F1" w14:textId="786306B4" w:rsidR="00FA42BD" w:rsidRDefault="00CB6B48" w:rsidP="00CB6B48">
      <w:pPr>
        <w:tabs>
          <w:tab w:val="left" w:pos="360"/>
        </w:tabs>
      </w:pPr>
      <w:r>
        <w:tab/>
      </w:r>
      <w:r w:rsidR="00FA42BD" w:rsidRPr="009F5ADA">
        <w:rPr>
          <w:vertAlign w:val="superscript"/>
        </w:rPr>
        <w:t>16</w:t>
      </w:r>
      <w:r w:rsidR="00FA42BD">
        <w:t xml:space="preserve"> Just then a man came up to Jesus and asked, “Teacher, what good thing must I do to get eternal life?”</w:t>
      </w:r>
    </w:p>
    <w:p w14:paraId="751FF8A1" w14:textId="77777777" w:rsidR="009F5ADA" w:rsidRDefault="00CB6B48" w:rsidP="00CB6B48">
      <w:pPr>
        <w:tabs>
          <w:tab w:val="left" w:pos="360"/>
        </w:tabs>
      </w:pPr>
      <w:r>
        <w:tab/>
      </w:r>
      <w:r w:rsidR="00FA42BD" w:rsidRPr="009F5ADA">
        <w:rPr>
          <w:vertAlign w:val="superscript"/>
        </w:rPr>
        <w:t>17</w:t>
      </w:r>
      <w:r w:rsidR="00FA42BD">
        <w:t xml:space="preserve"> “Why do you ask me about what is good?” Jesus replied. “There is only One who is good. If you want to enter life, keep the commandments.”</w:t>
      </w:r>
      <w:r>
        <w:t xml:space="preserve"> </w:t>
      </w:r>
    </w:p>
    <w:p w14:paraId="44D28315" w14:textId="10E0C3B5" w:rsidR="00FA42BD" w:rsidRDefault="009F5ADA" w:rsidP="00CB6B48">
      <w:pPr>
        <w:tabs>
          <w:tab w:val="left" w:pos="360"/>
        </w:tabs>
      </w:pPr>
      <w:r>
        <w:tab/>
      </w:r>
      <w:r w:rsidR="00FA42BD" w:rsidRPr="009F5ADA">
        <w:rPr>
          <w:vertAlign w:val="superscript"/>
        </w:rPr>
        <w:t>18</w:t>
      </w:r>
      <w:r w:rsidR="00FA42BD">
        <w:t xml:space="preserve"> “Which ones?” he inquired.</w:t>
      </w:r>
    </w:p>
    <w:p w14:paraId="5AFB9D36" w14:textId="632DF708" w:rsidR="00FA42BD" w:rsidRDefault="009F5ADA" w:rsidP="00CB6B48">
      <w:pPr>
        <w:tabs>
          <w:tab w:val="left" w:pos="360"/>
        </w:tabs>
      </w:pPr>
      <w:r>
        <w:tab/>
      </w:r>
      <w:r w:rsidR="00FA42BD">
        <w:t xml:space="preserve">Jesus replied, “‘You shall not murder, you shall not commit adultery, you shall not steal, you shall not give false testimony, </w:t>
      </w:r>
      <w:r w:rsidR="00FA42BD" w:rsidRPr="009F5ADA">
        <w:rPr>
          <w:vertAlign w:val="superscript"/>
        </w:rPr>
        <w:t>19</w:t>
      </w:r>
      <w:r w:rsidR="00FA42BD">
        <w:t xml:space="preserve"> honor your father and mother,’ and ‘love your neighbor as yourself.’”</w:t>
      </w:r>
    </w:p>
    <w:p w14:paraId="63BD8340" w14:textId="32338CF6" w:rsidR="00FA42BD" w:rsidRDefault="009F5ADA" w:rsidP="00CB6B48">
      <w:pPr>
        <w:tabs>
          <w:tab w:val="left" w:pos="360"/>
        </w:tabs>
      </w:pPr>
      <w:r>
        <w:tab/>
      </w:r>
      <w:r w:rsidR="00FA42BD" w:rsidRPr="009F5ADA">
        <w:rPr>
          <w:vertAlign w:val="superscript"/>
        </w:rPr>
        <w:t>20</w:t>
      </w:r>
      <w:r w:rsidR="00FA42BD">
        <w:t xml:space="preserve"> “All these I have kept,” the young man said. “What do I still lack?”</w:t>
      </w:r>
    </w:p>
    <w:p w14:paraId="48BAC44D" w14:textId="7DFE28B6" w:rsidR="00FA42BD" w:rsidRDefault="009F5ADA" w:rsidP="00CB6B48">
      <w:pPr>
        <w:tabs>
          <w:tab w:val="left" w:pos="360"/>
        </w:tabs>
      </w:pPr>
      <w:r>
        <w:tab/>
      </w:r>
      <w:r w:rsidR="00FA42BD" w:rsidRPr="009F5ADA">
        <w:rPr>
          <w:vertAlign w:val="superscript"/>
        </w:rPr>
        <w:t>21</w:t>
      </w:r>
      <w:r w:rsidR="00FA42BD">
        <w:t xml:space="preserve"> Jesus answered, “If you want to be perfect, go, sell your possessions and give to the poor, and you will have treasure in heaven. Then come, follow me.”</w:t>
      </w:r>
      <w:r>
        <w:t xml:space="preserve"> </w:t>
      </w:r>
      <w:r w:rsidR="00FA42BD" w:rsidRPr="009F5ADA">
        <w:rPr>
          <w:vertAlign w:val="superscript"/>
        </w:rPr>
        <w:t>22</w:t>
      </w:r>
      <w:r w:rsidR="00FA42BD">
        <w:t xml:space="preserve"> When the young man heard this, he went away sad, because he had great wealth.</w:t>
      </w:r>
    </w:p>
    <w:p w14:paraId="487CB5FB" w14:textId="1A6CC69B" w:rsidR="00FA42BD" w:rsidRDefault="009F5ADA" w:rsidP="00CB6B48">
      <w:pPr>
        <w:tabs>
          <w:tab w:val="left" w:pos="360"/>
        </w:tabs>
      </w:pPr>
      <w:r>
        <w:tab/>
      </w:r>
      <w:r w:rsidR="00FA42BD" w:rsidRPr="009F5ADA">
        <w:rPr>
          <w:vertAlign w:val="superscript"/>
        </w:rPr>
        <w:t>23</w:t>
      </w:r>
      <w:r w:rsidR="00FA42BD">
        <w:t xml:space="preserve"> Then Jesus said to his disciples, “Truly I tell </w:t>
      </w:r>
      <w:proofErr w:type="gramStart"/>
      <w:r w:rsidR="00FA42BD">
        <w:t>you,</w:t>
      </w:r>
      <w:proofErr w:type="gramEnd"/>
      <w:r w:rsidR="00FA42BD">
        <w:t xml:space="preserve"> it is hard for someone who is rich to enter the kingdom of heaven. </w:t>
      </w:r>
      <w:r w:rsidR="00FA42BD" w:rsidRPr="0035288F">
        <w:rPr>
          <w:vertAlign w:val="superscript"/>
        </w:rPr>
        <w:t>24</w:t>
      </w:r>
      <w:r w:rsidR="00FA42BD">
        <w:t xml:space="preserve"> Again I tell </w:t>
      </w:r>
      <w:proofErr w:type="gramStart"/>
      <w:r w:rsidR="00FA42BD">
        <w:t>you,</w:t>
      </w:r>
      <w:proofErr w:type="gramEnd"/>
      <w:r w:rsidR="00FA42BD">
        <w:t xml:space="preserve"> it is easier for a camel to go through the eye of a needle than for someone who is rich to enter the kingdom of God.”</w:t>
      </w:r>
    </w:p>
    <w:p w14:paraId="7ED7A406" w14:textId="5A0BDEC8" w:rsidR="00FA42BD" w:rsidRDefault="009F5ADA" w:rsidP="00CB6B48">
      <w:pPr>
        <w:tabs>
          <w:tab w:val="left" w:pos="360"/>
        </w:tabs>
      </w:pPr>
      <w:r>
        <w:tab/>
      </w:r>
      <w:r w:rsidR="00FA42BD" w:rsidRPr="009F5ADA">
        <w:rPr>
          <w:vertAlign w:val="superscript"/>
        </w:rPr>
        <w:t>25</w:t>
      </w:r>
      <w:r w:rsidR="00FA42BD">
        <w:t xml:space="preserve"> When the disciples heard this, they were greatly astonished and asked, “Who then can be saved?”</w:t>
      </w:r>
    </w:p>
    <w:p w14:paraId="253FE3E7" w14:textId="146E7A85" w:rsidR="00FA42BD" w:rsidRDefault="009F5ADA" w:rsidP="00CB6B48">
      <w:pPr>
        <w:tabs>
          <w:tab w:val="left" w:pos="360"/>
        </w:tabs>
      </w:pPr>
      <w:r>
        <w:tab/>
      </w:r>
      <w:r w:rsidR="00FA42BD" w:rsidRPr="009F5ADA">
        <w:rPr>
          <w:vertAlign w:val="superscript"/>
        </w:rPr>
        <w:t>26</w:t>
      </w:r>
      <w:r w:rsidR="00FA42BD">
        <w:t xml:space="preserve"> Jesus looked at them and said, “With man this is impossible, but with God all things are possible.”</w:t>
      </w:r>
    </w:p>
    <w:p w14:paraId="4D5C7F73" w14:textId="6D5F0E50" w:rsidR="00FA42BD" w:rsidRDefault="009F5ADA" w:rsidP="00CB6B48">
      <w:pPr>
        <w:tabs>
          <w:tab w:val="left" w:pos="360"/>
        </w:tabs>
      </w:pPr>
      <w:r>
        <w:tab/>
      </w:r>
      <w:r w:rsidR="00FA42BD" w:rsidRPr="009F5ADA">
        <w:rPr>
          <w:vertAlign w:val="superscript"/>
        </w:rPr>
        <w:t>27</w:t>
      </w:r>
      <w:r w:rsidR="00FA42BD">
        <w:t xml:space="preserve"> Peter answered him, “We have left everything to follow you! What then will there be for us?”</w:t>
      </w:r>
    </w:p>
    <w:p w14:paraId="58F3AD88" w14:textId="3797BB32" w:rsidR="00FA42BD" w:rsidRDefault="009F5ADA" w:rsidP="00CB6B48">
      <w:pPr>
        <w:tabs>
          <w:tab w:val="left" w:pos="360"/>
        </w:tabs>
      </w:pPr>
      <w:r>
        <w:tab/>
      </w:r>
      <w:r w:rsidR="00FA42BD" w:rsidRPr="009F5ADA">
        <w:rPr>
          <w:vertAlign w:val="superscript"/>
        </w:rPr>
        <w:t>28</w:t>
      </w:r>
      <w:r w:rsidR="00FA42BD">
        <w:t xml:space="preserve"> Jesus said to them, “Truly I tell you, at the renewal of all things, when the Son of Man sits on his glorious throne, you who have followed me will also sit on twelve thrones, judging the twelve tribes of Israel. </w:t>
      </w:r>
      <w:r w:rsidR="00FA42BD" w:rsidRPr="009F5ADA">
        <w:rPr>
          <w:vertAlign w:val="superscript"/>
        </w:rPr>
        <w:t>29</w:t>
      </w:r>
      <w:r w:rsidR="00FA42BD">
        <w:t xml:space="preserve"> And everyone who has left houses or brothers or sisters or father or mother or wife or children or fields for my sake will receive a hundred times as much and will inherit eternal life. </w:t>
      </w:r>
      <w:r w:rsidR="00FA42BD" w:rsidRPr="009F5ADA">
        <w:rPr>
          <w:vertAlign w:val="superscript"/>
        </w:rPr>
        <w:t>30</w:t>
      </w:r>
      <w:r w:rsidR="00FA42BD">
        <w:t xml:space="preserve"> But many who are first will be last, and many who are last will be first.</w:t>
      </w:r>
    </w:p>
    <w:p w14:paraId="56399DE2" w14:textId="756AEB7C" w:rsidR="00FA42BD" w:rsidRDefault="00FA42BD" w:rsidP="00CB6B48">
      <w:pPr>
        <w:tabs>
          <w:tab w:val="left" w:pos="360"/>
        </w:tabs>
      </w:pPr>
    </w:p>
    <w:p w14:paraId="21D8DE5F" w14:textId="0459E97E" w:rsidR="009F5ADA" w:rsidRPr="00DB7CB3" w:rsidRDefault="00AE4AEF" w:rsidP="00CB6B48">
      <w:pPr>
        <w:tabs>
          <w:tab w:val="left" w:pos="360"/>
        </w:tabs>
        <w:rPr>
          <w:b/>
          <w:bCs/>
        </w:rPr>
      </w:pPr>
      <w:r w:rsidRPr="00DB7CB3">
        <w:rPr>
          <w:b/>
          <w:bCs/>
        </w:rPr>
        <w:t>God doesn’t mind honest ____________. But bring them to the right __________.</w:t>
      </w:r>
    </w:p>
    <w:p w14:paraId="085F3CCD" w14:textId="48AC3686" w:rsidR="00AE4AEF" w:rsidRPr="00DB7CB3" w:rsidRDefault="00AE4AEF" w:rsidP="00CB6B48">
      <w:pPr>
        <w:tabs>
          <w:tab w:val="left" w:pos="360"/>
        </w:tabs>
        <w:rPr>
          <w:b/>
          <w:bCs/>
        </w:rPr>
      </w:pPr>
    </w:p>
    <w:p w14:paraId="647B14FF" w14:textId="16C173B5" w:rsidR="00141E36" w:rsidRPr="00DB7CB3" w:rsidRDefault="00141E36" w:rsidP="00141E36">
      <w:pPr>
        <w:rPr>
          <w:b/>
          <w:bCs/>
        </w:rPr>
      </w:pPr>
      <w:r w:rsidRPr="00DB7CB3">
        <w:rPr>
          <w:b/>
          <w:bCs/>
        </w:rPr>
        <w:t>People tend to think that if the ________ things they do outweigh the ______ things they do, that _________ them.</w:t>
      </w:r>
    </w:p>
    <w:p w14:paraId="11B49969" w14:textId="1680AB3E" w:rsidR="00AE4AEF" w:rsidRPr="00DB7CB3" w:rsidRDefault="00AE4AEF" w:rsidP="00CB6B48">
      <w:pPr>
        <w:tabs>
          <w:tab w:val="left" w:pos="360"/>
        </w:tabs>
        <w:rPr>
          <w:b/>
          <w:bCs/>
        </w:rPr>
      </w:pPr>
    </w:p>
    <w:p w14:paraId="61361DBF" w14:textId="37C20366" w:rsidR="00141E36" w:rsidRPr="00DB7CB3" w:rsidRDefault="0074366F" w:rsidP="00CB6B48">
      <w:pPr>
        <w:tabs>
          <w:tab w:val="left" w:pos="360"/>
        </w:tabs>
        <w:rPr>
          <w:b/>
          <w:bCs/>
        </w:rPr>
      </w:pPr>
      <w:r w:rsidRPr="00DB7CB3">
        <w:rPr>
          <w:b/>
          <w:bCs/>
        </w:rPr>
        <w:t>Jesus’ point is to make sure there’s nothing in your life that keeps you from ___________ Him.</w:t>
      </w:r>
    </w:p>
    <w:p w14:paraId="2909321A" w14:textId="60D3E550" w:rsidR="0074366F" w:rsidRPr="00DB7CB3" w:rsidRDefault="0074366F" w:rsidP="00CB6B48">
      <w:pPr>
        <w:tabs>
          <w:tab w:val="left" w:pos="360"/>
        </w:tabs>
        <w:rPr>
          <w:b/>
          <w:bCs/>
        </w:rPr>
      </w:pPr>
    </w:p>
    <w:p w14:paraId="3C110E0C" w14:textId="72C4520E" w:rsidR="0074366F" w:rsidRPr="00DB7CB3" w:rsidRDefault="0074366F" w:rsidP="00CB6B48">
      <w:pPr>
        <w:tabs>
          <w:tab w:val="left" w:pos="360"/>
        </w:tabs>
        <w:rPr>
          <w:b/>
          <w:bCs/>
        </w:rPr>
      </w:pPr>
      <w:r w:rsidRPr="00DB7CB3">
        <w:rPr>
          <w:b/>
          <w:bCs/>
        </w:rPr>
        <w:t xml:space="preserve">Ways wealth can </w:t>
      </w:r>
      <w:r w:rsidR="008B5740" w:rsidRPr="00DB7CB3">
        <w:rPr>
          <w:b/>
          <w:bCs/>
        </w:rPr>
        <w:t>become a barrier to our relationship with Christ:</w:t>
      </w:r>
    </w:p>
    <w:p w14:paraId="708CD9FF" w14:textId="6693EFAA" w:rsidR="008B5740" w:rsidRPr="00DB7CB3" w:rsidRDefault="008B5740" w:rsidP="00CB6B48">
      <w:pPr>
        <w:tabs>
          <w:tab w:val="left" w:pos="360"/>
        </w:tabs>
        <w:rPr>
          <w:b/>
          <w:bCs/>
        </w:rPr>
      </w:pPr>
    </w:p>
    <w:p w14:paraId="545E397A" w14:textId="1527E96D" w:rsidR="008B5740" w:rsidRPr="00DB7CB3" w:rsidRDefault="00BB2DA5" w:rsidP="00CB6B48">
      <w:pPr>
        <w:tabs>
          <w:tab w:val="left" w:pos="360"/>
        </w:tabs>
        <w:rPr>
          <w:b/>
          <w:bCs/>
        </w:rPr>
      </w:pPr>
      <w:r w:rsidRPr="00DB7CB3">
        <w:rPr>
          <w:b/>
          <w:bCs/>
        </w:rPr>
        <w:t>It makes it easier to lose sight of _________ it ___________ from.</w:t>
      </w:r>
    </w:p>
    <w:p w14:paraId="3732B531" w14:textId="2F5DF44A" w:rsidR="00BB2DA5" w:rsidRPr="00DB7CB3" w:rsidRDefault="00BB2DA5" w:rsidP="00CB6B48">
      <w:pPr>
        <w:tabs>
          <w:tab w:val="left" w:pos="360"/>
        </w:tabs>
        <w:rPr>
          <w:b/>
          <w:bCs/>
        </w:rPr>
      </w:pPr>
    </w:p>
    <w:p w14:paraId="42718C68" w14:textId="180A337F" w:rsidR="00BB2DA5" w:rsidRPr="00DB7CB3" w:rsidRDefault="00BB2DA5" w:rsidP="00CB6B48">
      <w:pPr>
        <w:tabs>
          <w:tab w:val="left" w:pos="360"/>
        </w:tabs>
        <w:rPr>
          <w:b/>
          <w:bCs/>
        </w:rPr>
      </w:pPr>
      <w:r w:rsidRPr="00DB7CB3">
        <w:rPr>
          <w:b/>
          <w:bCs/>
        </w:rPr>
        <w:t>It makes it easier to ___________ our need to __________ on God.</w:t>
      </w:r>
    </w:p>
    <w:p w14:paraId="5A664310" w14:textId="202791EF" w:rsidR="00BB2DA5" w:rsidRPr="00DB7CB3" w:rsidRDefault="00BB2DA5" w:rsidP="00CB6B48">
      <w:pPr>
        <w:tabs>
          <w:tab w:val="left" w:pos="360"/>
        </w:tabs>
        <w:rPr>
          <w:b/>
          <w:bCs/>
        </w:rPr>
      </w:pPr>
    </w:p>
    <w:p w14:paraId="29163E7D" w14:textId="3187ED16" w:rsidR="00BB2DA5" w:rsidRPr="00DB7CB3" w:rsidRDefault="00BB2DA5" w:rsidP="00CB6B48">
      <w:pPr>
        <w:tabs>
          <w:tab w:val="left" w:pos="360"/>
        </w:tabs>
        <w:rPr>
          <w:b/>
          <w:bCs/>
        </w:rPr>
      </w:pPr>
      <w:r w:rsidRPr="00DB7CB3">
        <w:rPr>
          <w:b/>
          <w:bCs/>
        </w:rPr>
        <w:t>It makes it easier to put our ____________ in _____________.</w:t>
      </w:r>
    </w:p>
    <w:p w14:paraId="469F2FD8" w14:textId="63FB5CEA" w:rsidR="00BB2DA5" w:rsidRPr="00DB7CB3" w:rsidRDefault="00BB2DA5" w:rsidP="00CB6B48">
      <w:pPr>
        <w:tabs>
          <w:tab w:val="left" w:pos="360"/>
        </w:tabs>
        <w:rPr>
          <w:b/>
          <w:bCs/>
        </w:rPr>
      </w:pPr>
    </w:p>
    <w:p w14:paraId="74305754" w14:textId="77777777" w:rsidR="00DB7CB3" w:rsidRDefault="00DB7CB3" w:rsidP="00CB6B48">
      <w:pPr>
        <w:tabs>
          <w:tab w:val="left" w:pos="360"/>
        </w:tabs>
        <w:rPr>
          <w:b/>
          <w:bCs/>
        </w:rPr>
      </w:pPr>
    </w:p>
    <w:p w14:paraId="12183AE8" w14:textId="77777777" w:rsidR="00DB7CB3" w:rsidRDefault="00DB7CB3" w:rsidP="00CB6B48">
      <w:pPr>
        <w:tabs>
          <w:tab w:val="left" w:pos="360"/>
        </w:tabs>
        <w:rPr>
          <w:b/>
          <w:bCs/>
        </w:rPr>
      </w:pPr>
    </w:p>
    <w:p w14:paraId="3D2868FB" w14:textId="5CEBFD73" w:rsidR="00BB2DA5" w:rsidRPr="00DB7CB3" w:rsidRDefault="00CE2CDF" w:rsidP="00CB6B48">
      <w:pPr>
        <w:tabs>
          <w:tab w:val="left" w:pos="360"/>
        </w:tabs>
        <w:rPr>
          <w:b/>
          <w:bCs/>
        </w:rPr>
      </w:pPr>
      <w:r w:rsidRPr="00DB7CB3">
        <w:rPr>
          <w:b/>
          <w:bCs/>
        </w:rPr>
        <w:t>Jesus says that we can’t possibl</w:t>
      </w:r>
      <w:r w:rsidR="005B6AE2">
        <w:rPr>
          <w:b/>
          <w:bCs/>
        </w:rPr>
        <w:t>y</w:t>
      </w:r>
      <w:r w:rsidRPr="00DB7CB3">
        <w:rPr>
          <w:b/>
          <w:bCs/>
        </w:rPr>
        <w:t xml:space="preserve"> _______ ourselves, but ____ can.</w:t>
      </w:r>
    </w:p>
    <w:p w14:paraId="632F6AA2" w14:textId="77777777" w:rsidR="00DB7CB3" w:rsidRDefault="00DB7CB3" w:rsidP="00CB6B48">
      <w:pPr>
        <w:tabs>
          <w:tab w:val="left" w:pos="360"/>
        </w:tabs>
        <w:rPr>
          <w:b/>
          <w:bCs/>
        </w:rPr>
      </w:pPr>
    </w:p>
    <w:p w14:paraId="1F69D8F4" w14:textId="381A4755" w:rsidR="00CE2CDF" w:rsidRPr="00DB7CB3" w:rsidRDefault="00176551" w:rsidP="00CB6B48">
      <w:pPr>
        <w:tabs>
          <w:tab w:val="left" w:pos="360"/>
        </w:tabs>
        <w:rPr>
          <w:b/>
          <w:bCs/>
        </w:rPr>
      </w:pPr>
      <w:r w:rsidRPr="00DB7CB3">
        <w:rPr>
          <w:b/>
          <w:bCs/>
        </w:rPr>
        <w:t>Jesus doesn’t promise us ________, but He promises us ___________ far ___________ than anything we give up.</w:t>
      </w:r>
    </w:p>
    <w:p w14:paraId="30155622" w14:textId="3D962C25" w:rsidR="00176551" w:rsidRPr="00DB7CB3" w:rsidRDefault="00176551" w:rsidP="00CB6B48">
      <w:pPr>
        <w:tabs>
          <w:tab w:val="left" w:pos="360"/>
        </w:tabs>
        <w:rPr>
          <w:b/>
          <w:bCs/>
        </w:rPr>
      </w:pPr>
    </w:p>
    <w:p w14:paraId="45286075" w14:textId="66254D8A" w:rsidR="00176551" w:rsidRPr="00DB7CB3" w:rsidRDefault="00176551" w:rsidP="00CB6B48">
      <w:pPr>
        <w:tabs>
          <w:tab w:val="left" w:pos="360"/>
        </w:tabs>
        <w:rPr>
          <w:b/>
          <w:bCs/>
        </w:rPr>
      </w:pPr>
      <w:r w:rsidRPr="00DB7CB3">
        <w:rPr>
          <w:b/>
          <w:bCs/>
        </w:rPr>
        <w:t>Things</w:t>
      </w:r>
      <w:r w:rsidR="003E1A15" w:rsidRPr="00DB7CB3">
        <w:rPr>
          <w:b/>
          <w:bCs/>
        </w:rPr>
        <w:t xml:space="preserve"> I struggle to let go of for the kingdom</w:t>
      </w:r>
    </w:p>
    <w:p w14:paraId="08E77130" w14:textId="31EDF8CF" w:rsidR="003E1A15" w:rsidRPr="00DB7CB3" w:rsidRDefault="003E1A15" w:rsidP="00CB6B48">
      <w:pPr>
        <w:tabs>
          <w:tab w:val="left" w:pos="360"/>
        </w:tabs>
        <w:rPr>
          <w:b/>
          <w:bCs/>
        </w:rPr>
      </w:pPr>
    </w:p>
    <w:p w14:paraId="49306AD9" w14:textId="617FDEDF" w:rsidR="003E1A15" w:rsidRPr="00DB7CB3" w:rsidRDefault="003E1A15" w:rsidP="00CB6B48">
      <w:pPr>
        <w:pBdr>
          <w:top w:val="single" w:sz="12" w:space="1" w:color="auto"/>
          <w:bottom w:val="single" w:sz="12" w:space="1" w:color="auto"/>
        </w:pBdr>
        <w:tabs>
          <w:tab w:val="left" w:pos="360"/>
        </w:tabs>
        <w:rPr>
          <w:b/>
          <w:bCs/>
        </w:rPr>
      </w:pPr>
    </w:p>
    <w:p w14:paraId="518E83A9" w14:textId="635DC01C" w:rsidR="003E1A15" w:rsidRPr="00DB7CB3" w:rsidRDefault="003E1A15" w:rsidP="00CB6B48">
      <w:pPr>
        <w:pBdr>
          <w:bottom w:val="single" w:sz="12" w:space="1" w:color="auto"/>
          <w:between w:val="single" w:sz="12" w:space="1" w:color="auto"/>
        </w:pBdr>
        <w:tabs>
          <w:tab w:val="left" w:pos="360"/>
        </w:tabs>
        <w:rPr>
          <w:b/>
          <w:bCs/>
        </w:rPr>
      </w:pPr>
    </w:p>
    <w:p w14:paraId="3E77CABF" w14:textId="14A9D349" w:rsidR="003E1A15" w:rsidRPr="00DB7CB3" w:rsidRDefault="003E1A15" w:rsidP="00CB6B48">
      <w:pPr>
        <w:tabs>
          <w:tab w:val="left" w:pos="360"/>
        </w:tabs>
        <w:rPr>
          <w:b/>
          <w:bCs/>
        </w:rPr>
      </w:pPr>
    </w:p>
    <w:p w14:paraId="521B5F73" w14:textId="0698A5AF" w:rsidR="003E1A15" w:rsidRDefault="00DB7CB3" w:rsidP="00CB6B48">
      <w:pPr>
        <w:tabs>
          <w:tab w:val="left" w:pos="360"/>
        </w:tabs>
      </w:pPr>
      <w:r w:rsidRPr="00DB7CB3">
        <w:rPr>
          <w:b/>
          <w:bCs/>
        </w:rPr>
        <w:t>What I will do to let go of them:</w:t>
      </w:r>
    </w:p>
    <w:p w14:paraId="2918D715" w14:textId="3900166C" w:rsidR="00DB7CB3" w:rsidRDefault="00DB7CB3" w:rsidP="00CB6B48">
      <w:pPr>
        <w:tabs>
          <w:tab w:val="left" w:pos="360"/>
        </w:tabs>
      </w:pPr>
    </w:p>
    <w:p w14:paraId="3E40DEED" w14:textId="59B4FF97" w:rsidR="00DB7CB3" w:rsidRDefault="00DB7CB3" w:rsidP="00CB6B48">
      <w:pPr>
        <w:pBdr>
          <w:top w:val="single" w:sz="12" w:space="1" w:color="auto"/>
          <w:bottom w:val="single" w:sz="12" w:space="1" w:color="auto"/>
        </w:pBdr>
        <w:tabs>
          <w:tab w:val="left" w:pos="360"/>
        </w:tabs>
      </w:pPr>
    </w:p>
    <w:p w14:paraId="0A01F700" w14:textId="086D70E1" w:rsidR="00DB7CB3" w:rsidRDefault="00DB7CB3" w:rsidP="00CB6B48">
      <w:pPr>
        <w:pBdr>
          <w:bottom w:val="single" w:sz="12" w:space="1" w:color="auto"/>
          <w:between w:val="single" w:sz="12" w:space="1" w:color="auto"/>
        </w:pBdr>
        <w:tabs>
          <w:tab w:val="left" w:pos="360"/>
        </w:tabs>
      </w:pPr>
    </w:p>
    <w:p w14:paraId="6A12E553" w14:textId="71F483FB" w:rsidR="00DB7CB3" w:rsidRDefault="00DB7CB3" w:rsidP="00CB6B48">
      <w:pPr>
        <w:tabs>
          <w:tab w:val="left" w:pos="360"/>
        </w:tabs>
      </w:pPr>
    </w:p>
    <w:p w14:paraId="4C78246D" w14:textId="77777777" w:rsidR="00DB7CB3" w:rsidRDefault="00DB7CB3" w:rsidP="00CB6B48">
      <w:pPr>
        <w:tabs>
          <w:tab w:val="left" w:pos="360"/>
        </w:tabs>
      </w:pPr>
    </w:p>
    <w:sectPr w:rsidR="00DB7CB3" w:rsidSect="00103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BD"/>
    <w:rsid w:val="00080947"/>
    <w:rsid w:val="00103B3F"/>
    <w:rsid w:val="00141E36"/>
    <w:rsid w:val="00176551"/>
    <w:rsid w:val="001A0427"/>
    <w:rsid w:val="0024070F"/>
    <w:rsid w:val="0035288F"/>
    <w:rsid w:val="003E1A15"/>
    <w:rsid w:val="004E70EB"/>
    <w:rsid w:val="005B6AE2"/>
    <w:rsid w:val="006304FD"/>
    <w:rsid w:val="0074366F"/>
    <w:rsid w:val="008B5740"/>
    <w:rsid w:val="008E0C0B"/>
    <w:rsid w:val="009F5ADA"/>
    <w:rsid w:val="00AE4AEF"/>
    <w:rsid w:val="00BB2DA5"/>
    <w:rsid w:val="00CB6B48"/>
    <w:rsid w:val="00CE2CDF"/>
    <w:rsid w:val="00D6675D"/>
    <w:rsid w:val="00DB0894"/>
    <w:rsid w:val="00DB7CB3"/>
    <w:rsid w:val="00F23324"/>
    <w:rsid w:val="00FA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C23F5"/>
  <w14:defaultImageDpi w14:val="32767"/>
  <w15:chartTrackingRefBased/>
  <w15:docId w15:val="{78EF0762-F254-DF44-97CF-C424A547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4</cp:revision>
  <dcterms:created xsi:type="dcterms:W3CDTF">2020-07-06T19:28:00Z</dcterms:created>
  <dcterms:modified xsi:type="dcterms:W3CDTF">2020-07-09T15:54:00Z</dcterms:modified>
</cp:coreProperties>
</file>