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9C4D6" w14:textId="4A6B8E23" w:rsidR="008E0C0B" w:rsidRPr="00E03378" w:rsidRDefault="00BA3D91" w:rsidP="0029627F">
      <w:pPr>
        <w:jc w:val="center"/>
        <w:rPr>
          <w:b/>
          <w:bCs/>
        </w:rPr>
      </w:pPr>
      <w:r>
        <w:rPr>
          <w:b/>
          <w:bCs/>
          <w:noProof/>
        </w:rPr>
        <w:drawing>
          <wp:anchor distT="0" distB="0" distL="114300" distR="114300" simplePos="0" relativeHeight="251659264" behindDoc="0" locked="0" layoutInCell="1" allowOverlap="1" wp14:anchorId="3CBBFF2F" wp14:editId="1D3514AC">
            <wp:simplePos x="0" y="0"/>
            <wp:positionH relativeFrom="page">
              <wp:align>center</wp:align>
            </wp:positionH>
            <wp:positionV relativeFrom="page">
              <wp:posOffset>379095</wp:posOffset>
            </wp:positionV>
            <wp:extent cx="5093208" cy="1865376"/>
            <wp:effectExtent l="0" t="0" r="0" b="1905"/>
            <wp:wrapTopAndBottom/>
            <wp:docPr id="1" name="Picture 1" descr="A picture containing text,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93208" cy="1865376"/>
                    </a:xfrm>
                    <a:prstGeom prst="rect">
                      <a:avLst/>
                    </a:prstGeom>
                  </pic:spPr>
                </pic:pic>
              </a:graphicData>
            </a:graphic>
            <wp14:sizeRelH relativeFrom="margin">
              <wp14:pctWidth>0</wp14:pctWidth>
            </wp14:sizeRelH>
            <wp14:sizeRelV relativeFrom="margin">
              <wp14:pctHeight>0</wp14:pctHeight>
            </wp14:sizeRelV>
          </wp:anchor>
        </w:drawing>
      </w:r>
      <w:r w:rsidR="00336BA1" w:rsidRPr="00E03378">
        <w:rPr>
          <w:b/>
          <w:bCs/>
        </w:rPr>
        <w:t>Overflowing Confidence</w:t>
      </w:r>
    </w:p>
    <w:p w14:paraId="150EDE34" w14:textId="619FCC40" w:rsidR="00336BA1" w:rsidRDefault="00336BA1" w:rsidP="0029627F">
      <w:pPr>
        <w:jc w:val="center"/>
      </w:pPr>
      <w:r>
        <w:t>Overflowing Life, part four</w:t>
      </w:r>
    </w:p>
    <w:p w14:paraId="0117CB84" w14:textId="6D4BAED5" w:rsidR="00336BA1" w:rsidRDefault="00336BA1" w:rsidP="0029627F">
      <w:pPr>
        <w:jc w:val="center"/>
      </w:pPr>
      <w:r>
        <w:t>1 Thessalonians 4:13-5:11</w:t>
      </w:r>
    </w:p>
    <w:p w14:paraId="2C06BD40" w14:textId="4040AA5B" w:rsidR="00336BA1" w:rsidRDefault="00336BA1"/>
    <w:p w14:paraId="289B8FC4" w14:textId="3621369F" w:rsidR="0029627F" w:rsidRPr="0029627F" w:rsidRDefault="0029627F" w:rsidP="0029627F">
      <w:pPr>
        <w:jc w:val="center"/>
        <w:rPr>
          <w:b/>
          <w:bCs/>
        </w:rPr>
      </w:pPr>
      <w:r w:rsidRPr="0029627F">
        <w:rPr>
          <w:b/>
          <w:bCs/>
        </w:rPr>
        <w:t>1 Thessalonians 4:13-5:11 (NIV)</w:t>
      </w:r>
    </w:p>
    <w:p w14:paraId="021233FD" w14:textId="66D12C98" w:rsidR="0003326A" w:rsidRPr="0003326A" w:rsidRDefault="0003326A" w:rsidP="0003326A">
      <w:pPr>
        <w:rPr>
          <w:sz w:val="22"/>
          <w:szCs w:val="22"/>
        </w:rPr>
      </w:pPr>
      <w:r>
        <w:t xml:space="preserve"> </w:t>
      </w:r>
      <w:r w:rsidRPr="00BA3D91">
        <w:rPr>
          <w:sz w:val="22"/>
          <w:szCs w:val="22"/>
        </w:rPr>
        <w:t xml:space="preserve">  </w:t>
      </w:r>
      <w:r w:rsidRPr="0003326A">
        <w:rPr>
          <w:sz w:val="22"/>
          <w:szCs w:val="22"/>
        </w:rPr>
        <w:t>Brothers and sisters, we do not want you to be uninformed about those who sleep in death, so that you do not grieve like the rest of mankind, who have no hope. </w:t>
      </w:r>
      <w:r w:rsidRPr="0003326A">
        <w:rPr>
          <w:b/>
          <w:bCs/>
          <w:sz w:val="22"/>
          <w:szCs w:val="22"/>
          <w:vertAlign w:val="superscript"/>
        </w:rPr>
        <w:t>14 </w:t>
      </w:r>
      <w:r w:rsidRPr="0003326A">
        <w:rPr>
          <w:sz w:val="22"/>
          <w:szCs w:val="22"/>
        </w:rPr>
        <w:t>For we believe that Jesus died and rose again, and so we believe that God will bring with Jesus those who have fallen asleep in him. </w:t>
      </w:r>
      <w:r w:rsidRPr="0003326A">
        <w:rPr>
          <w:b/>
          <w:bCs/>
          <w:sz w:val="22"/>
          <w:szCs w:val="22"/>
          <w:vertAlign w:val="superscript"/>
        </w:rPr>
        <w:t>15 </w:t>
      </w:r>
      <w:r w:rsidRPr="0003326A">
        <w:rPr>
          <w:sz w:val="22"/>
          <w:szCs w:val="22"/>
        </w:rPr>
        <w:t>According to the Lord’s word, we tell you that we who are still alive, who are left until the coming of the Lord, will certainly not precede those who have fallen asleep.</w:t>
      </w:r>
      <w:r w:rsidRPr="0003326A">
        <w:rPr>
          <w:b/>
          <w:bCs/>
          <w:sz w:val="22"/>
          <w:szCs w:val="22"/>
          <w:vertAlign w:val="superscript"/>
        </w:rPr>
        <w:t>16 </w:t>
      </w:r>
      <w:r w:rsidRPr="0003326A">
        <w:rPr>
          <w:sz w:val="22"/>
          <w:szCs w:val="22"/>
        </w:rPr>
        <w:t>For the Lord himself will come down from heaven, with a loud command, with the voice of the archangel and with the trumpet call of God, and the dead in Christ will rise first. </w:t>
      </w:r>
      <w:r w:rsidRPr="0003326A">
        <w:rPr>
          <w:b/>
          <w:bCs/>
          <w:sz w:val="22"/>
          <w:szCs w:val="22"/>
          <w:vertAlign w:val="superscript"/>
        </w:rPr>
        <w:t>17 </w:t>
      </w:r>
      <w:r w:rsidRPr="0003326A">
        <w:rPr>
          <w:sz w:val="22"/>
          <w:szCs w:val="22"/>
        </w:rPr>
        <w:t xml:space="preserve">After that, we who are still alive and are left will be caught up together with them in the clouds to meet the Lord in the air. And </w:t>
      </w:r>
      <w:proofErr w:type="gramStart"/>
      <w:r w:rsidRPr="0003326A">
        <w:rPr>
          <w:sz w:val="22"/>
          <w:szCs w:val="22"/>
        </w:rPr>
        <w:t>so</w:t>
      </w:r>
      <w:proofErr w:type="gramEnd"/>
      <w:r w:rsidRPr="0003326A">
        <w:rPr>
          <w:sz w:val="22"/>
          <w:szCs w:val="22"/>
        </w:rPr>
        <w:t xml:space="preserve"> we will be with the Lord forever. </w:t>
      </w:r>
      <w:r w:rsidRPr="0003326A">
        <w:rPr>
          <w:b/>
          <w:bCs/>
          <w:sz w:val="22"/>
          <w:szCs w:val="22"/>
          <w:vertAlign w:val="superscript"/>
        </w:rPr>
        <w:t>18 </w:t>
      </w:r>
      <w:r w:rsidRPr="0003326A">
        <w:rPr>
          <w:sz w:val="22"/>
          <w:szCs w:val="22"/>
        </w:rPr>
        <w:t>Therefore encourage one another with these words.</w:t>
      </w:r>
    </w:p>
    <w:p w14:paraId="504C6907" w14:textId="32E7CFFA" w:rsidR="0003326A" w:rsidRPr="0003326A" w:rsidRDefault="0003326A" w:rsidP="0003326A">
      <w:pPr>
        <w:rPr>
          <w:sz w:val="22"/>
          <w:szCs w:val="22"/>
        </w:rPr>
      </w:pPr>
      <w:r w:rsidRPr="00863990">
        <w:rPr>
          <w:b/>
          <w:bCs/>
          <w:sz w:val="22"/>
          <w:szCs w:val="22"/>
        </w:rPr>
        <w:t>5</w:t>
      </w:r>
      <w:r w:rsidRPr="00BA3D91">
        <w:rPr>
          <w:sz w:val="22"/>
          <w:szCs w:val="22"/>
        </w:rPr>
        <w:t xml:space="preserve"> </w:t>
      </w:r>
      <w:r w:rsidRPr="00BA3D91">
        <w:rPr>
          <w:sz w:val="22"/>
          <w:szCs w:val="22"/>
          <w:vertAlign w:val="superscript"/>
        </w:rPr>
        <w:t>1</w:t>
      </w:r>
      <w:r w:rsidRPr="0003326A">
        <w:rPr>
          <w:sz w:val="22"/>
          <w:szCs w:val="22"/>
        </w:rPr>
        <w:t>Now, brothers and sisters, about times and dates we do not need to write to you, </w:t>
      </w:r>
      <w:r w:rsidRPr="0003326A">
        <w:rPr>
          <w:b/>
          <w:bCs/>
          <w:sz w:val="22"/>
          <w:szCs w:val="22"/>
          <w:vertAlign w:val="superscript"/>
        </w:rPr>
        <w:t>2 </w:t>
      </w:r>
      <w:r w:rsidRPr="0003326A">
        <w:rPr>
          <w:sz w:val="22"/>
          <w:szCs w:val="22"/>
        </w:rPr>
        <w:t>for you know very well that the day of the Lord will come like a thief in the night. </w:t>
      </w:r>
      <w:r w:rsidRPr="0003326A">
        <w:rPr>
          <w:b/>
          <w:bCs/>
          <w:sz w:val="22"/>
          <w:szCs w:val="22"/>
          <w:vertAlign w:val="superscript"/>
        </w:rPr>
        <w:t>3 </w:t>
      </w:r>
      <w:r w:rsidRPr="0003326A">
        <w:rPr>
          <w:sz w:val="22"/>
          <w:szCs w:val="22"/>
        </w:rPr>
        <w:t>While people are saying, “Peace and safety,” destruction will come on them suddenly, as labor pains on a pregnant woman, and they will not escape.</w:t>
      </w:r>
    </w:p>
    <w:p w14:paraId="1E65FFEC" w14:textId="312FE0AC" w:rsidR="0003326A" w:rsidRPr="0003326A" w:rsidRDefault="0029627F" w:rsidP="0003326A">
      <w:pPr>
        <w:rPr>
          <w:sz w:val="22"/>
          <w:szCs w:val="22"/>
        </w:rPr>
      </w:pPr>
      <w:r w:rsidRPr="00BA3D91">
        <w:rPr>
          <w:b/>
          <w:bCs/>
          <w:sz w:val="22"/>
          <w:szCs w:val="22"/>
          <w:vertAlign w:val="superscript"/>
        </w:rPr>
        <w:t xml:space="preserve">   </w:t>
      </w:r>
      <w:r w:rsidR="0003326A" w:rsidRPr="0003326A">
        <w:rPr>
          <w:b/>
          <w:bCs/>
          <w:sz w:val="22"/>
          <w:szCs w:val="22"/>
          <w:vertAlign w:val="superscript"/>
        </w:rPr>
        <w:t>4 </w:t>
      </w:r>
      <w:r w:rsidR="0003326A" w:rsidRPr="0003326A">
        <w:rPr>
          <w:sz w:val="22"/>
          <w:szCs w:val="22"/>
        </w:rPr>
        <w:t>But you, brothers and sisters, are not in darkness so that this day should surprise you like a thief. </w:t>
      </w:r>
      <w:r w:rsidR="0003326A" w:rsidRPr="0003326A">
        <w:rPr>
          <w:b/>
          <w:bCs/>
          <w:sz w:val="22"/>
          <w:szCs w:val="22"/>
          <w:vertAlign w:val="superscript"/>
        </w:rPr>
        <w:t>5 </w:t>
      </w:r>
      <w:r w:rsidR="0003326A" w:rsidRPr="0003326A">
        <w:rPr>
          <w:sz w:val="22"/>
          <w:szCs w:val="22"/>
        </w:rPr>
        <w:t>You are all children of the light</w:t>
      </w:r>
      <w:r w:rsidRPr="00BA3D91">
        <w:rPr>
          <w:sz w:val="22"/>
          <w:szCs w:val="22"/>
        </w:rPr>
        <w:t xml:space="preserve"> </w:t>
      </w:r>
      <w:r w:rsidR="0003326A" w:rsidRPr="0003326A">
        <w:rPr>
          <w:sz w:val="22"/>
          <w:szCs w:val="22"/>
        </w:rPr>
        <w:t>and children of the day. We do not belong to the night or to the darkness. </w:t>
      </w:r>
      <w:r w:rsidR="0003326A" w:rsidRPr="0003326A">
        <w:rPr>
          <w:b/>
          <w:bCs/>
          <w:sz w:val="22"/>
          <w:szCs w:val="22"/>
          <w:vertAlign w:val="superscript"/>
        </w:rPr>
        <w:t>6 </w:t>
      </w:r>
      <w:r w:rsidR="0003326A" w:rsidRPr="0003326A">
        <w:rPr>
          <w:sz w:val="22"/>
          <w:szCs w:val="22"/>
        </w:rPr>
        <w:t>So then, let us not be like others, who are asleep, but let us be awake and sober. </w:t>
      </w:r>
      <w:r w:rsidR="0003326A" w:rsidRPr="0003326A">
        <w:rPr>
          <w:b/>
          <w:bCs/>
          <w:sz w:val="22"/>
          <w:szCs w:val="22"/>
          <w:vertAlign w:val="superscript"/>
        </w:rPr>
        <w:t>7 </w:t>
      </w:r>
      <w:r w:rsidR="0003326A" w:rsidRPr="0003326A">
        <w:rPr>
          <w:sz w:val="22"/>
          <w:szCs w:val="22"/>
        </w:rPr>
        <w:t>For those who sleep, sleep at night, and those who get drunk, get drunk at night. </w:t>
      </w:r>
      <w:r w:rsidR="0003326A" w:rsidRPr="0003326A">
        <w:rPr>
          <w:b/>
          <w:bCs/>
          <w:sz w:val="22"/>
          <w:szCs w:val="22"/>
          <w:vertAlign w:val="superscript"/>
        </w:rPr>
        <w:t>8 </w:t>
      </w:r>
      <w:r w:rsidR="0003326A" w:rsidRPr="0003326A">
        <w:rPr>
          <w:sz w:val="22"/>
          <w:szCs w:val="22"/>
        </w:rPr>
        <w:t>But since we belong to the day, let us be sober, putting on faith and love as a breastplate, and the hope of salvation as a helmet. </w:t>
      </w:r>
      <w:r w:rsidR="0003326A" w:rsidRPr="0003326A">
        <w:rPr>
          <w:b/>
          <w:bCs/>
          <w:sz w:val="22"/>
          <w:szCs w:val="22"/>
          <w:vertAlign w:val="superscript"/>
        </w:rPr>
        <w:t>9 </w:t>
      </w:r>
      <w:r w:rsidR="0003326A" w:rsidRPr="0003326A">
        <w:rPr>
          <w:sz w:val="22"/>
          <w:szCs w:val="22"/>
        </w:rPr>
        <w:t>For God did not appoint us to suffer wrath but to receive salvation through our Lord Jesus Christ. </w:t>
      </w:r>
      <w:r w:rsidR="0003326A" w:rsidRPr="0003326A">
        <w:rPr>
          <w:b/>
          <w:bCs/>
          <w:sz w:val="22"/>
          <w:szCs w:val="22"/>
          <w:vertAlign w:val="superscript"/>
        </w:rPr>
        <w:t>10 </w:t>
      </w:r>
      <w:r w:rsidR="0003326A" w:rsidRPr="0003326A">
        <w:rPr>
          <w:sz w:val="22"/>
          <w:szCs w:val="22"/>
        </w:rPr>
        <w:t>He died for us so that, whether we are awake or asleep, we may live together with him. </w:t>
      </w:r>
      <w:r w:rsidR="0003326A" w:rsidRPr="0003326A">
        <w:rPr>
          <w:b/>
          <w:bCs/>
          <w:sz w:val="22"/>
          <w:szCs w:val="22"/>
          <w:vertAlign w:val="superscript"/>
        </w:rPr>
        <w:t>11 </w:t>
      </w:r>
      <w:r w:rsidR="0003326A" w:rsidRPr="0003326A">
        <w:rPr>
          <w:sz w:val="22"/>
          <w:szCs w:val="22"/>
        </w:rPr>
        <w:t>Therefore encourage one another and build each other up, just as in fact you are doing.</w:t>
      </w:r>
    </w:p>
    <w:p w14:paraId="2375298D" w14:textId="400103EC" w:rsidR="00D26BAC" w:rsidRDefault="00D26BAC"/>
    <w:p w14:paraId="02004FA0" w14:textId="2426D5A7" w:rsidR="0029627F" w:rsidRPr="00786B36" w:rsidRDefault="00EC1A61">
      <w:pPr>
        <w:rPr>
          <w:b/>
          <w:bCs/>
        </w:rPr>
      </w:pPr>
      <w:r w:rsidRPr="00786B36">
        <w:rPr>
          <w:b/>
          <w:bCs/>
        </w:rPr>
        <w:t xml:space="preserve">Paul is going through this to </w:t>
      </w:r>
      <w:r w:rsidR="00FC17C3">
        <w:rPr>
          <w:b/>
          <w:bCs/>
        </w:rPr>
        <w:t>____________</w:t>
      </w:r>
      <w:r w:rsidRPr="00786B36">
        <w:rPr>
          <w:b/>
          <w:bCs/>
        </w:rPr>
        <w:t xml:space="preserve"> and </w:t>
      </w:r>
      <w:r w:rsidR="00FC17C3">
        <w:rPr>
          <w:b/>
          <w:bCs/>
        </w:rPr>
        <w:t>_____________</w:t>
      </w:r>
      <w:r w:rsidRPr="00786B36">
        <w:rPr>
          <w:b/>
          <w:bCs/>
        </w:rPr>
        <w:t xml:space="preserve"> them.</w:t>
      </w:r>
    </w:p>
    <w:p w14:paraId="64CC549B" w14:textId="58B7B14E" w:rsidR="00EC1A61" w:rsidRDefault="00EC1A61">
      <w:pPr>
        <w:rPr>
          <w:b/>
          <w:bCs/>
        </w:rPr>
      </w:pPr>
    </w:p>
    <w:p w14:paraId="1A19ECFB" w14:textId="77777777" w:rsidR="008D66A0" w:rsidRPr="00786B36" w:rsidRDefault="008D66A0">
      <w:pPr>
        <w:rPr>
          <w:b/>
          <w:bCs/>
        </w:rPr>
      </w:pPr>
    </w:p>
    <w:p w14:paraId="4EF26A7C" w14:textId="641041BC" w:rsidR="00EC1A61" w:rsidRPr="00786B36" w:rsidRDefault="00EC1A61">
      <w:pPr>
        <w:rPr>
          <w:b/>
          <w:bCs/>
        </w:rPr>
      </w:pPr>
      <w:r w:rsidRPr="00786B36">
        <w:rPr>
          <w:b/>
          <w:bCs/>
        </w:rPr>
        <w:t xml:space="preserve">When we have </w:t>
      </w:r>
      <w:r w:rsidR="00FC17C3">
        <w:rPr>
          <w:b/>
          <w:bCs/>
        </w:rPr>
        <w:t>________</w:t>
      </w:r>
      <w:r w:rsidRPr="00786B36">
        <w:rPr>
          <w:b/>
          <w:bCs/>
        </w:rPr>
        <w:t xml:space="preserve">, it affects not only the way we </w:t>
      </w:r>
      <w:r w:rsidR="005E2993">
        <w:rPr>
          <w:b/>
          <w:bCs/>
        </w:rPr>
        <w:t>________</w:t>
      </w:r>
      <w:r w:rsidRPr="00786B36">
        <w:rPr>
          <w:b/>
          <w:bCs/>
        </w:rPr>
        <w:t xml:space="preserve">, but the way we approach </w:t>
      </w:r>
      <w:r w:rsidR="005E2993">
        <w:rPr>
          <w:b/>
          <w:bCs/>
        </w:rPr>
        <w:t>__________</w:t>
      </w:r>
      <w:r w:rsidRPr="00786B36">
        <w:rPr>
          <w:b/>
          <w:bCs/>
        </w:rPr>
        <w:t>.</w:t>
      </w:r>
    </w:p>
    <w:p w14:paraId="01FEB6E4" w14:textId="6FA52562" w:rsidR="00EC1A61" w:rsidRDefault="00EC1A61">
      <w:pPr>
        <w:rPr>
          <w:b/>
          <w:bCs/>
        </w:rPr>
      </w:pPr>
    </w:p>
    <w:p w14:paraId="2D981664" w14:textId="77777777" w:rsidR="008D66A0" w:rsidRPr="00786B36" w:rsidRDefault="008D66A0">
      <w:pPr>
        <w:rPr>
          <w:b/>
          <w:bCs/>
        </w:rPr>
      </w:pPr>
    </w:p>
    <w:p w14:paraId="54F2CA97" w14:textId="5F3884B4" w:rsidR="00EC1A61" w:rsidRPr="00786B36" w:rsidRDefault="00EC1A61">
      <w:pPr>
        <w:rPr>
          <w:b/>
          <w:bCs/>
        </w:rPr>
      </w:pPr>
      <w:r w:rsidRPr="00786B36">
        <w:rPr>
          <w:b/>
          <w:bCs/>
        </w:rPr>
        <w:t xml:space="preserve">Our hope isn’t based on </w:t>
      </w:r>
      <w:r w:rsidR="005E2993">
        <w:rPr>
          <w:b/>
          <w:bCs/>
        </w:rPr>
        <w:t>___________</w:t>
      </w:r>
      <w:proofErr w:type="gramStart"/>
      <w:r w:rsidR="005E2993">
        <w:rPr>
          <w:b/>
          <w:bCs/>
        </w:rPr>
        <w:t>_  _</w:t>
      </w:r>
      <w:proofErr w:type="gramEnd"/>
      <w:r w:rsidR="005E2993">
        <w:rPr>
          <w:b/>
          <w:bCs/>
        </w:rPr>
        <w:t>___________</w:t>
      </w:r>
      <w:r w:rsidRPr="00786B36">
        <w:rPr>
          <w:b/>
          <w:bCs/>
        </w:rPr>
        <w:t xml:space="preserve">; it’s based on the </w:t>
      </w:r>
      <w:r w:rsidR="005E2993">
        <w:rPr>
          <w:b/>
          <w:bCs/>
        </w:rPr>
        <w:t>______</w:t>
      </w:r>
      <w:r w:rsidRPr="00786B36">
        <w:rPr>
          <w:b/>
          <w:bCs/>
        </w:rPr>
        <w:t xml:space="preserve"> that Jesus </w:t>
      </w:r>
      <w:r w:rsidR="005E2993">
        <w:rPr>
          <w:b/>
          <w:bCs/>
        </w:rPr>
        <w:t>_________</w:t>
      </w:r>
      <w:r w:rsidRPr="00786B36">
        <w:rPr>
          <w:b/>
          <w:bCs/>
        </w:rPr>
        <w:t xml:space="preserve"> from the </w:t>
      </w:r>
      <w:r w:rsidR="005E2993">
        <w:rPr>
          <w:b/>
          <w:bCs/>
        </w:rPr>
        <w:t>__________</w:t>
      </w:r>
      <w:r w:rsidRPr="00786B36">
        <w:rPr>
          <w:b/>
          <w:bCs/>
        </w:rPr>
        <w:t>.</w:t>
      </w:r>
    </w:p>
    <w:p w14:paraId="00D51E2A" w14:textId="3E9FC27C" w:rsidR="00EC1A61" w:rsidRDefault="00EC1A61">
      <w:pPr>
        <w:rPr>
          <w:b/>
          <w:bCs/>
        </w:rPr>
      </w:pPr>
    </w:p>
    <w:p w14:paraId="11F4E5D1" w14:textId="77777777" w:rsidR="008D66A0" w:rsidRPr="00786B36" w:rsidRDefault="008D66A0">
      <w:pPr>
        <w:rPr>
          <w:b/>
          <w:bCs/>
        </w:rPr>
      </w:pPr>
    </w:p>
    <w:p w14:paraId="211BAA8B" w14:textId="53638A47" w:rsidR="00EC1A61" w:rsidRPr="00786B36" w:rsidRDefault="00EC1A61">
      <w:pPr>
        <w:rPr>
          <w:b/>
          <w:bCs/>
        </w:rPr>
      </w:pPr>
      <w:r w:rsidRPr="00786B36">
        <w:rPr>
          <w:b/>
          <w:bCs/>
        </w:rPr>
        <w:lastRenderedPageBreak/>
        <w:t xml:space="preserve">When we die, our </w:t>
      </w:r>
      <w:r w:rsidR="009B6B4B">
        <w:rPr>
          <w:b/>
          <w:bCs/>
        </w:rPr>
        <w:t>_________</w:t>
      </w:r>
      <w:r w:rsidRPr="00786B36">
        <w:rPr>
          <w:b/>
          <w:bCs/>
        </w:rPr>
        <w:t xml:space="preserve"> goes to be with the </w:t>
      </w:r>
      <w:r w:rsidR="009B6B4B">
        <w:rPr>
          <w:b/>
          <w:bCs/>
        </w:rPr>
        <w:t>________</w:t>
      </w:r>
      <w:r w:rsidRPr="00786B36">
        <w:rPr>
          <w:b/>
          <w:bCs/>
        </w:rPr>
        <w:t xml:space="preserve">, but when Jesus comes back, we get a new resurrected </w:t>
      </w:r>
      <w:r w:rsidR="009B6B4B">
        <w:rPr>
          <w:b/>
          <w:bCs/>
        </w:rPr>
        <w:t>_________</w:t>
      </w:r>
      <w:r w:rsidRPr="00786B36">
        <w:rPr>
          <w:b/>
          <w:bCs/>
        </w:rPr>
        <w:t>.</w:t>
      </w:r>
    </w:p>
    <w:p w14:paraId="24189AB9" w14:textId="5EF48066" w:rsidR="00EC1A61" w:rsidRDefault="00EC1A61"/>
    <w:p w14:paraId="64EEB70C" w14:textId="6DAEAAF2" w:rsidR="00EC1A61" w:rsidRDefault="00FC61F3" w:rsidP="00E03378">
      <w:pPr>
        <w:jc w:val="center"/>
      </w:pPr>
      <w:r w:rsidRPr="00E03378">
        <w:rPr>
          <w:i/>
          <w:iCs/>
        </w:rPr>
        <w:t>“For we know that if the earthly tent we live in is destroyed, we have a building from God, an eternal house in heaven….”</w:t>
      </w:r>
      <w:r w:rsidRPr="00FC61F3">
        <w:t xml:space="preserve"> </w:t>
      </w:r>
      <w:r w:rsidR="00EC1A61">
        <w:t xml:space="preserve">2 Corinthians 5:1 </w:t>
      </w:r>
      <w:r>
        <w:t>(NIV)</w:t>
      </w:r>
    </w:p>
    <w:p w14:paraId="60E0FAA7" w14:textId="7B214370" w:rsidR="00FC61F3" w:rsidRDefault="00FC61F3"/>
    <w:p w14:paraId="46250896" w14:textId="77777777" w:rsidR="008D66A0" w:rsidRDefault="008D66A0"/>
    <w:p w14:paraId="4658F6E6" w14:textId="594AE19E" w:rsidR="00FC61F3" w:rsidRPr="00786B36" w:rsidRDefault="00FC61F3">
      <w:pPr>
        <w:rPr>
          <w:b/>
          <w:bCs/>
        </w:rPr>
      </w:pPr>
      <w:r w:rsidRPr="00786B36">
        <w:rPr>
          <w:b/>
          <w:bCs/>
        </w:rPr>
        <w:t xml:space="preserve">We don’t know exactly </w:t>
      </w:r>
      <w:r w:rsidR="009B6B4B">
        <w:rPr>
          <w:b/>
          <w:bCs/>
        </w:rPr>
        <w:t>_________</w:t>
      </w:r>
      <w:r w:rsidRPr="00786B36">
        <w:rPr>
          <w:b/>
          <w:bCs/>
        </w:rPr>
        <w:t xml:space="preserve"> Jesus will return</w:t>
      </w:r>
      <w:r w:rsidR="00E03378" w:rsidRPr="00786B36">
        <w:rPr>
          <w:b/>
          <w:bCs/>
        </w:rPr>
        <w:t xml:space="preserve">, so we need to be </w:t>
      </w:r>
      <w:r w:rsidR="009B6B4B">
        <w:rPr>
          <w:b/>
          <w:bCs/>
        </w:rPr>
        <w:t>________</w:t>
      </w:r>
      <w:r w:rsidR="00E03378" w:rsidRPr="00786B36">
        <w:rPr>
          <w:b/>
          <w:bCs/>
        </w:rPr>
        <w:t xml:space="preserve"> and </w:t>
      </w:r>
      <w:r w:rsidR="009B6B4B">
        <w:rPr>
          <w:b/>
          <w:bCs/>
        </w:rPr>
        <w:t>_____________</w:t>
      </w:r>
      <w:r w:rsidR="00E03378" w:rsidRPr="00786B36">
        <w:rPr>
          <w:b/>
          <w:bCs/>
        </w:rPr>
        <w:t>.</w:t>
      </w:r>
    </w:p>
    <w:p w14:paraId="16D93695" w14:textId="15C747B9" w:rsidR="00E03378" w:rsidRDefault="00E03378">
      <w:pPr>
        <w:rPr>
          <w:b/>
          <w:bCs/>
        </w:rPr>
      </w:pPr>
    </w:p>
    <w:p w14:paraId="191746E5" w14:textId="77777777" w:rsidR="008D66A0" w:rsidRPr="00786B36" w:rsidRDefault="008D66A0">
      <w:pPr>
        <w:rPr>
          <w:b/>
          <w:bCs/>
        </w:rPr>
      </w:pPr>
    </w:p>
    <w:p w14:paraId="4365EFA3" w14:textId="44F325B9" w:rsidR="00E03378" w:rsidRPr="00786B36" w:rsidRDefault="00E03378">
      <w:pPr>
        <w:rPr>
          <w:b/>
          <w:bCs/>
        </w:rPr>
      </w:pPr>
      <w:r w:rsidRPr="00786B36">
        <w:rPr>
          <w:b/>
          <w:bCs/>
        </w:rPr>
        <w:t xml:space="preserve">One of the reasons the church exists for us to keep each other </w:t>
      </w:r>
      <w:r w:rsidR="00863990">
        <w:rPr>
          <w:b/>
          <w:bCs/>
        </w:rPr>
        <w:t>___________</w:t>
      </w:r>
      <w:r w:rsidRPr="00786B36">
        <w:rPr>
          <w:b/>
          <w:bCs/>
        </w:rPr>
        <w:t xml:space="preserve"> and </w:t>
      </w:r>
      <w:r w:rsidR="00863990">
        <w:rPr>
          <w:b/>
          <w:bCs/>
        </w:rPr>
        <w:t>_________</w:t>
      </w:r>
      <w:r w:rsidRPr="00786B36">
        <w:rPr>
          <w:b/>
          <w:bCs/>
        </w:rPr>
        <w:t>, spiritually.</w:t>
      </w:r>
    </w:p>
    <w:sectPr w:rsidR="00E03378" w:rsidRPr="00786B36" w:rsidSect="00103B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BA1"/>
    <w:rsid w:val="0003326A"/>
    <w:rsid w:val="00080947"/>
    <w:rsid w:val="00103B3F"/>
    <w:rsid w:val="0024070F"/>
    <w:rsid w:val="0029627F"/>
    <w:rsid w:val="00336BA1"/>
    <w:rsid w:val="005E2993"/>
    <w:rsid w:val="006304FD"/>
    <w:rsid w:val="00786B36"/>
    <w:rsid w:val="00863990"/>
    <w:rsid w:val="008D66A0"/>
    <w:rsid w:val="008E0C0B"/>
    <w:rsid w:val="009B6B4B"/>
    <w:rsid w:val="00BA3D91"/>
    <w:rsid w:val="00D26BAC"/>
    <w:rsid w:val="00DB0894"/>
    <w:rsid w:val="00E03378"/>
    <w:rsid w:val="00EC1A61"/>
    <w:rsid w:val="00FC17C3"/>
    <w:rsid w:val="00FC6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C00014"/>
  <w14:defaultImageDpi w14:val="32767"/>
  <w15:chartTrackingRefBased/>
  <w15:docId w15:val="{ADA22BE7-8507-7C4C-9185-9351852D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192774">
      <w:bodyDiv w:val="1"/>
      <w:marLeft w:val="0"/>
      <w:marRight w:val="0"/>
      <w:marTop w:val="0"/>
      <w:marBottom w:val="0"/>
      <w:divBdr>
        <w:top w:val="none" w:sz="0" w:space="0" w:color="auto"/>
        <w:left w:val="none" w:sz="0" w:space="0" w:color="auto"/>
        <w:bottom w:val="none" w:sz="0" w:space="0" w:color="auto"/>
        <w:right w:val="none" w:sz="0" w:space="0" w:color="auto"/>
      </w:divBdr>
    </w:div>
    <w:div w:id="155106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2</cp:revision>
  <dcterms:created xsi:type="dcterms:W3CDTF">2021-01-22T15:23:00Z</dcterms:created>
  <dcterms:modified xsi:type="dcterms:W3CDTF">2021-01-23T19:26:00Z</dcterms:modified>
</cp:coreProperties>
</file>