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2157CE" w14:textId="3098F094" w:rsidR="00903834" w:rsidRDefault="006E4986" w:rsidP="006C7C65">
      <w:pPr>
        <w:jc w:val="center"/>
        <w:rPr>
          <w:b/>
          <w:bCs/>
        </w:rPr>
      </w:pPr>
      <w:r>
        <w:rPr>
          <w:b/>
          <w:bCs/>
          <w:noProof/>
        </w:rPr>
        <w:drawing>
          <wp:anchor distT="0" distB="0" distL="114300" distR="114300" simplePos="0" relativeHeight="251659264" behindDoc="0" locked="0" layoutInCell="1" allowOverlap="1" wp14:anchorId="11230122" wp14:editId="166CE546">
            <wp:simplePos x="0" y="0"/>
            <wp:positionH relativeFrom="page">
              <wp:align>center</wp:align>
            </wp:positionH>
            <wp:positionV relativeFrom="page">
              <wp:posOffset>393793</wp:posOffset>
            </wp:positionV>
            <wp:extent cx="4178808" cy="1664208"/>
            <wp:effectExtent l="0" t="0" r="0" b="0"/>
            <wp:wrapTopAndBottom/>
            <wp:docPr id="1" name="Picture 1" descr="A picture containing text, in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4178808" cy="1664208"/>
                    </a:xfrm>
                    <a:prstGeom prst="rect">
                      <a:avLst/>
                    </a:prstGeom>
                  </pic:spPr>
                </pic:pic>
              </a:graphicData>
            </a:graphic>
            <wp14:sizeRelH relativeFrom="margin">
              <wp14:pctWidth>0</wp14:pctWidth>
            </wp14:sizeRelH>
            <wp14:sizeRelV relativeFrom="margin">
              <wp14:pctHeight>0</wp14:pctHeight>
            </wp14:sizeRelV>
          </wp:anchor>
        </w:drawing>
      </w:r>
    </w:p>
    <w:p w14:paraId="6C69B11D" w14:textId="4C353757" w:rsidR="008E0C0B" w:rsidRPr="006C7C65" w:rsidRDefault="00D200C3" w:rsidP="006C7C65">
      <w:pPr>
        <w:jc w:val="center"/>
        <w:rPr>
          <w:b/>
          <w:bCs/>
        </w:rPr>
      </w:pPr>
      <w:r w:rsidRPr="006C7C65">
        <w:rPr>
          <w:b/>
          <w:bCs/>
        </w:rPr>
        <w:t>An Old Tradition, A New Meaning</w:t>
      </w:r>
    </w:p>
    <w:p w14:paraId="3E74A864" w14:textId="7E2E209A" w:rsidR="00386262" w:rsidRDefault="00386262" w:rsidP="006C7C65">
      <w:pPr>
        <w:jc w:val="center"/>
      </w:pPr>
      <w:r>
        <w:t xml:space="preserve">Journey </w:t>
      </w:r>
      <w:r w:rsidR="00903834">
        <w:t>w</w:t>
      </w:r>
      <w:r>
        <w:t>ith Jesus, part 7</w:t>
      </w:r>
    </w:p>
    <w:p w14:paraId="26A8A5C5" w14:textId="629867AD" w:rsidR="00386262" w:rsidRDefault="00386262" w:rsidP="006C7C65">
      <w:pPr>
        <w:jc w:val="center"/>
      </w:pPr>
      <w:r>
        <w:t>Matthew 26:26; Luke 22:19-</w:t>
      </w:r>
      <w:r w:rsidR="004A0EA2">
        <w:t>20; Jeremiah 31:31-33</w:t>
      </w:r>
    </w:p>
    <w:p w14:paraId="0BCE4F49" w14:textId="04C46B88" w:rsidR="000F6780" w:rsidRDefault="000F6780"/>
    <w:p w14:paraId="27A5F579" w14:textId="77777777" w:rsidR="006C7C65" w:rsidRPr="009B37CE" w:rsidRDefault="000F6780" w:rsidP="006C7C65">
      <w:pPr>
        <w:jc w:val="center"/>
        <w:rPr>
          <w:sz w:val="22"/>
          <w:szCs w:val="22"/>
        </w:rPr>
      </w:pPr>
      <w:r w:rsidRPr="009B37CE">
        <w:rPr>
          <w:i/>
          <w:iCs/>
          <w:sz w:val="22"/>
          <w:szCs w:val="22"/>
        </w:rPr>
        <w:t>“And they took out palm branches and started waving some of them, some of them they put down on the ground for Him to travel over. And they started shouting “Hosanna!</w:t>
      </w:r>
      <w:r w:rsidR="00A71AA5" w:rsidRPr="009B37CE">
        <w:rPr>
          <w:i/>
          <w:iCs/>
          <w:sz w:val="22"/>
          <w:szCs w:val="22"/>
        </w:rPr>
        <w:t xml:space="preserve"> </w:t>
      </w:r>
      <w:r w:rsidRPr="009B37CE">
        <w:rPr>
          <w:i/>
          <w:iCs/>
          <w:sz w:val="22"/>
          <w:szCs w:val="22"/>
        </w:rPr>
        <w:t>Blessed is he who comes in the name of the Lord! Blessed is the king of Israel!”</w:t>
      </w:r>
    </w:p>
    <w:p w14:paraId="7E5DE2DF" w14:textId="380EB797" w:rsidR="000F6780" w:rsidRPr="009B37CE" w:rsidRDefault="000F6780" w:rsidP="006C7C65">
      <w:pPr>
        <w:jc w:val="center"/>
        <w:rPr>
          <w:sz w:val="22"/>
          <w:szCs w:val="22"/>
        </w:rPr>
      </w:pPr>
      <w:r w:rsidRPr="009B37CE">
        <w:rPr>
          <w:sz w:val="22"/>
          <w:szCs w:val="22"/>
        </w:rPr>
        <w:t>John 12:12-13 (NIV)</w:t>
      </w:r>
    </w:p>
    <w:p w14:paraId="391D331E" w14:textId="303EC570" w:rsidR="008F4EAA" w:rsidRDefault="008F4EAA" w:rsidP="000F6780"/>
    <w:p w14:paraId="732934B9" w14:textId="301FB9DC" w:rsidR="008F4EAA" w:rsidRPr="0029297D" w:rsidRDefault="008F4EAA" w:rsidP="000F6780">
      <w:pPr>
        <w:rPr>
          <w:b/>
          <w:bCs/>
        </w:rPr>
      </w:pPr>
      <w:r w:rsidRPr="0029297D">
        <w:rPr>
          <w:b/>
          <w:bCs/>
        </w:rPr>
        <w:t xml:space="preserve">The crowd assumed Jesus was coming to do something for </w:t>
      </w:r>
      <w:r w:rsidR="00D53CEF">
        <w:rPr>
          <w:b/>
          <w:bCs/>
        </w:rPr>
        <w:t>_________</w:t>
      </w:r>
      <w:r w:rsidRPr="0029297D">
        <w:rPr>
          <w:b/>
          <w:bCs/>
        </w:rPr>
        <w:t xml:space="preserve">, but He was coming to do something for the whole </w:t>
      </w:r>
      <w:r w:rsidR="00D53CEF">
        <w:rPr>
          <w:b/>
          <w:bCs/>
        </w:rPr>
        <w:t>__________</w:t>
      </w:r>
      <w:r w:rsidRPr="0029297D">
        <w:rPr>
          <w:b/>
          <w:bCs/>
        </w:rPr>
        <w:t>.</w:t>
      </w:r>
    </w:p>
    <w:p w14:paraId="752C9FC0" w14:textId="4BF9801C" w:rsidR="008F4EAA" w:rsidRDefault="008F4EAA" w:rsidP="000F6780"/>
    <w:p w14:paraId="3DB499A6" w14:textId="7549FD25" w:rsidR="008F4EAA" w:rsidRPr="009B37CE" w:rsidRDefault="00FA307F" w:rsidP="006C7C65">
      <w:pPr>
        <w:jc w:val="center"/>
        <w:rPr>
          <w:sz w:val="22"/>
          <w:szCs w:val="22"/>
        </w:rPr>
      </w:pPr>
      <w:r w:rsidRPr="009B37CE">
        <w:rPr>
          <w:i/>
          <w:iCs/>
          <w:sz w:val="22"/>
          <w:szCs w:val="22"/>
        </w:rPr>
        <w:t>“And Judas went to the chief priests and the officers of the temple guard and discussed with them how he might betray Jesus. </w:t>
      </w:r>
      <w:r w:rsidRPr="009B37CE">
        <w:rPr>
          <w:b/>
          <w:bCs/>
          <w:i/>
          <w:iCs/>
          <w:sz w:val="22"/>
          <w:szCs w:val="22"/>
          <w:vertAlign w:val="superscript"/>
        </w:rPr>
        <w:t>5 </w:t>
      </w:r>
      <w:r w:rsidRPr="009B37CE">
        <w:rPr>
          <w:i/>
          <w:iCs/>
          <w:sz w:val="22"/>
          <w:szCs w:val="22"/>
        </w:rPr>
        <w:t>They were delighted and agreed to give him money. </w:t>
      </w:r>
      <w:r w:rsidRPr="009B37CE">
        <w:rPr>
          <w:b/>
          <w:bCs/>
          <w:i/>
          <w:iCs/>
          <w:sz w:val="22"/>
          <w:szCs w:val="22"/>
          <w:vertAlign w:val="superscript"/>
        </w:rPr>
        <w:t>6 </w:t>
      </w:r>
      <w:r w:rsidRPr="009B37CE">
        <w:rPr>
          <w:i/>
          <w:iCs/>
          <w:sz w:val="22"/>
          <w:szCs w:val="22"/>
        </w:rPr>
        <w:t xml:space="preserve">He </w:t>
      </w:r>
      <w:proofErr w:type="gramStart"/>
      <w:r w:rsidRPr="009B37CE">
        <w:rPr>
          <w:i/>
          <w:iCs/>
          <w:sz w:val="22"/>
          <w:szCs w:val="22"/>
        </w:rPr>
        <w:t>consented, and</w:t>
      </w:r>
      <w:proofErr w:type="gramEnd"/>
      <w:r w:rsidRPr="009B37CE">
        <w:rPr>
          <w:i/>
          <w:iCs/>
          <w:sz w:val="22"/>
          <w:szCs w:val="22"/>
        </w:rPr>
        <w:t xml:space="preserve"> watched for an opportunity to hand Jesus over to them when no crowd was present.”</w:t>
      </w:r>
      <w:r w:rsidRPr="009B37CE">
        <w:rPr>
          <w:sz w:val="22"/>
          <w:szCs w:val="22"/>
        </w:rPr>
        <w:t xml:space="preserve"> </w:t>
      </w:r>
      <w:r w:rsidR="00CF2548" w:rsidRPr="009B37CE">
        <w:rPr>
          <w:sz w:val="22"/>
          <w:szCs w:val="22"/>
        </w:rPr>
        <w:t>Luke 22:4-6</w:t>
      </w:r>
      <w:r w:rsidRPr="009B37CE">
        <w:rPr>
          <w:sz w:val="22"/>
          <w:szCs w:val="22"/>
        </w:rPr>
        <w:t xml:space="preserve"> (NIV)</w:t>
      </w:r>
    </w:p>
    <w:p w14:paraId="05F38BD6" w14:textId="32817578" w:rsidR="00FA307F" w:rsidRPr="009B37CE" w:rsidRDefault="00FA307F" w:rsidP="000F6780">
      <w:pPr>
        <w:rPr>
          <w:sz w:val="22"/>
          <w:szCs w:val="22"/>
        </w:rPr>
      </w:pPr>
    </w:p>
    <w:p w14:paraId="2B844E58" w14:textId="0D9BB1A5" w:rsidR="00FA307F" w:rsidRPr="009B37CE" w:rsidRDefault="009407AA" w:rsidP="009B37CE">
      <w:pPr>
        <w:jc w:val="center"/>
        <w:rPr>
          <w:sz w:val="22"/>
          <w:szCs w:val="22"/>
        </w:rPr>
      </w:pPr>
      <w:r w:rsidRPr="009B37CE">
        <w:rPr>
          <w:i/>
          <w:iCs/>
          <w:sz w:val="22"/>
          <w:szCs w:val="22"/>
        </w:rPr>
        <w:t>“While they were eating, Jesus took bread, and when he had given thanks, he broke it and gave it to his disciples, saying, ‘Take and eat; this is my body.’”</w:t>
      </w:r>
      <w:r w:rsidR="009B37CE">
        <w:rPr>
          <w:sz w:val="22"/>
          <w:szCs w:val="22"/>
        </w:rPr>
        <w:t xml:space="preserve">  </w:t>
      </w:r>
      <w:r w:rsidRPr="009B37CE">
        <w:rPr>
          <w:sz w:val="22"/>
          <w:szCs w:val="22"/>
        </w:rPr>
        <w:t>Matthew 26:26 (NIV)</w:t>
      </w:r>
    </w:p>
    <w:p w14:paraId="320AAAD3" w14:textId="5E4824D6" w:rsidR="009407AA" w:rsidRPr="009B37CE" w:rsidRDefault="009407AA" w:rsidP="000F6780">
      <w:pPr>
        <w:rPr>
          <w:sz w:val="22"/>
          <w:szCs w:val="22"/>
        </w:rPr>
      </w:pPr>
    </w:p>
    <w:p w14:paraId="783F352D" w14:textId="7B761DB9" w:rsidR="0027346D" w:rsidRPr="009B37CE" w:rsidRDefault="0027346D" w:rsidP="002A4E7B">
      <w:pPr>
        <w:jc w:val="center"/>
        <w:rPr>
          <w:sz w:val="22"/>
          <w:szCs w:val="22"/>
        </w:rPr>
      </w:pPr>
      <w:r w:rsidRPr="009B37CE">
        <w:rPr>
          <w:b/>
          <w:bCs/>
          <w:i/>
          <w:iCs/>
          <w:sz w:val="22"/>
          <w:szCs w:val="22"/>
        </w:rPr>
        <w:t>“</w:t>
      </w:r>
      <w:r w:rsidRPr="009B37CE">
        <w:rPr>
          <w:i/>
          <w:iCs/>
          <w:sz w:val="22"/>
          <w:szCs w:val="22"/>
        </w:rPr>
        <w:t>In the same way, after the supper he took the cup, saying, ‘This cup is the new covenant in my blood, which is poured out for you.’”</w:t>
      </w:r>
      <w:r w:rsidR="00E06592" w:rsidRPr="009B37CE">
        <w:rPr>
          <w:sz w:val="22"/>
          <w:szCs w:val="22"/>
        </w:rPr>
        <w:t xml:space="preserve"> Luke 22:20 (NIV)</w:t>
      </w:r>
    </w:p>
    <w:p w14:paraId="7D5F319F" w14:textId="47FFA4DC" w:rsidR="00E06592" w:rsidRPr="009B37CE" w:rsidRDefault="00E06592" w:rsidP="0027346D">
      <w:pPr>
        <w:rPr>
          <w:sz w:val="22"/>
          <w:szCs w:val="22"/>
        </w:rPr>
      </w:pPr>
    </w:p>
    <w:p w14:paraId="4042F08F" w14:textId="736F2CD4" w:rsidR="00614838" w:rsidRPr="009B37CE" w:rsidRDefault="00614838" w:rsidP="009B37CE">
      <w:pPr>
        <w:jc w:val="center"/>
        <w:rPr>
          <w:sz w:val="22"/>
          <w:szCs w:val="22"/>
        </w:rPr>
      </w:pPr>
      <w:r w:rsidRPr="009B37CE">
        <w:rPr>
          <w:i/>
          <w:iCs/>
          <w:sz w:val="22"/>
          <w:szCs w:val="22"/>
        </w:rPr>
        <w:t>“The days are coming,” declares the Lord, “when I will make a new covenant</w:t>
      </w:r>
      <w:r w:rsidRPr="009B37CE">
        <w:rPr>
          <w:i/>
          <w:iCs/>
          <w:sz w:val="22"/>
          <w:szCs w:val="22"/>
        </w:rPr>
        <w:br/>
        <w:t>with the people of Israel and with the people of Judah.</w:t>
      </w:r>
      <w:r w:rsidRPr="009B37CE">
        <w:rPr>
          <w:b/>
          <w:bCs/>
          <w:i/>
          <w:iCs/>
          <w:sz w:val="22"/>
          <w:szCs w:val="22"/>
          <w:vertAlign w:val="superscript"/>
        </w:rPr>
        <w:t xml:space="preserve"> 32 </w:t>
      </w:r>
      <w:r w:rsidRPr="009B37CE">
        <w:rPr>
          <w:i/>
          <w:iCs/>
          <w:sz w:val="22"/>
          <w:szCs w:val="22"/>
        </w:rPr>
        <w:t>It will not be like the covenant I made with their ancestors</w:t>
      </w:r>
      <w:r w:rsidR="00B317F9" w:rsidRPr="009B37CE">
        <w:rPr>
          <w:i/>
          <w:iCs/>
          <w:sz w:val="22"/>
          <w:szCs w:val="22"/>
        </w:rPr>
        <w:t xml:space="preserve"> </w:t>
      </w:r>
      <w:r w:rsidRPr="009B37CE">
        <w:rPr>
          <w:i/>
          <w:iCs/>
          <w:sz w:val="22"/>
          <w:szCs w:val="22"/>
        </w:rPr>
        <w:t>when I took them by the hand to lead them out of Egypt</w:t>
      </w:r>
      <w:r w:rsidR="00104E0C" w:rsidRPr="009B37CE">
        <w:rPr>
          <w:i/>
          <w:iCs/>
          <w:sz w:val="22"/>
          <w:szCs w:val="22"/>
        </w:rPr>
        <w:t xml:space="preserve">. </w:t>
      </w:r>
      <w:r w:rsidR="00104E0C" w:rsidRPr="009B37CE">
        <w:rPr>
          <w:i/>
          <w:iCs/>
          <w:sz w:val="22"/>
          <w:szCs w:val="22"/>
          <w:vertAlign w:val="superscript"/>
        </w:rPr>
        <w:t>33</w:t>
      </w:r>
      <w:r w:rsidR="00104E0C" w:rsidRPr="009B37CE">
        <w:rPr>
          <w:i/>
          <w:iCs/>
          <w:sz w:val="22"/>
          <w:szCs w:val="22"/>
        </w:rPr>
        <w:t xml:space="preserve"> </w:t>
      </w:r>
      <w:r w:rsidRPr="009B37CE">
        <w:rPr>
          <w:i/>
          <w:iCs/>
          <w:sz w:val="22"/>
          <w:szCs w:val="22"/>
        </w:rPr>
        <w:t>“I will put my law in their minds and write it on their hearts.</w:t>
      </w:r>
      <w:r w:rsidR="00104E0C" w:rsidRPr="009B37CE">
        <w:rPr>
          <w:i/>
          <w:iCs/>
          <w:sz w:val="22"/>
          <w:szCs w:val="22"/>
        </w:rPr>
        <w:t>”</w:t>
      </w:r>
      <w:r w:rsidR="009B37CE">
        <w:rPr>
          <w:sz w:val="22"/>
          <w:szCs w:val="22"/>
        </w:rPr>
        <w:t xml:space="preserve">  </w:t>
      </w:r>
      <w:r w:rsidR="00643333" w:rsidRPr="009B37CE">
        <w:rPr>
          <w:sz w:val="22"/>
          <w:szCs w:val="22"/>
        </w:rPr>
        <w:t>Jeremiah 31:31-33 (NIV)</w:t>
      </w:r>
    </w:p>
    <w:p w14:paraId="2C511517" w14:textId="3DA2DF55" w:rsidR="00643333" w:rsidRDefault="00643333" w:rsidP="00614838"/>
    <w:p w14:paraId="2C5EA0C3" w14:textId="169D099D" w:rsidR="00643333" w:rsidRPr="00D27B7C" w:rsidRDefault="00643333" w:rsidP="00614838">
      <w:pPr>
        <w:rPr>
          <w:b/>
          <w:bCs/>
        </w:rPr>
      </w:pPr>
      <w:r w:rsidRPr="00D27B7C">
        <w:rPr>
          <w:b/>
          <w:bCs/>
        </w:rPr>
        <w:t xml:space="preserve">Jesus came to establish a new </w:t>
      </w:r>
      <w:r w:rsidR="00D53CEF">
        <w:rPr>
          <w:b/>
          <w:bCs/>
        </w:rPr>
        <w:t>_________</w:t>
      </w:r>
      <w:r w:rsidRPr="00D27B7C">
        <w:rPr>
          <w:b/>
          <w:bCs/>
        </w:rPr>
        <w:t xml:space="preserve">—a new </w:t>
      </w:r>
      <w:r w:rsidR="00D53CEF">
        <w:rPr>
          <w:b/>
          <w:bCs/>
        </w:rPr>
        <w:t>_________</w:t>
      </w:r>
      <w:r w:rsidRPr="00D27B7C">
        <w:rPr>
          <w:b/>
          <w:bCs/>
        </w:rPr>
        <w:t xml:space="preserve"> between God and man.</w:t>
      </w:r>
    </w:p>
    <w:p w14:paraId="7A241864" w14:textId="55C8B1D5" w:rsidR="00BA4A9C" w:rsidRDefault="00BA4A9C" w:rsidP="00614838"/>
    <w:p w14:paraId="077CE4DB" w14:textId="77777777" w:rsidR="00A94FF8" w:rsidRPr="009B37CE" w:rsidRDefault="00C7681F" w:rsidP="002A4E7B">
      <w:pPr>
        <w:jc w:val="center"/>
        <w:rPr>
          <w:i/>
          <w:iCs/>
          <w:sz w:val="22"/>
          <w:szCs w:val="22"/>
        </w:rPr>
      </w:pPr>
      <w:r w:rsidRPr="009B37CE">
        <w:rPr>
          <w:i/>
          <w:iCs/>
          <w:sz w:val="22"/>
          <w:szCs w:val="22"/>
        </w:rPr>
        <w:t>“This is my blood of the covenant, which is poured out for many</w:t>
      </w:r>
    </w:p>
    <w:p w14:paraId="0F5B1BD0" w14:textId="5CE2E520" w:rsidR="00BA4A9C" w:rsidRPr="009B37CE" w:rsidRDefault="00C7681F" w:rsidP="002A4E7B">
      <w:pPr>
        <w:jc w:val="center"/>
        <w:rPr>
          <w:sz w:val="22"/>
          <w:szCs w:val="22"/>
        </w:rPr>
      </w:pPr>
      <w:r w:rsidRPr="009B37CE">
        <w:rPr>
          <w:i/>
          <w:iCs/>
          <w:sz w:val="22"/>
          <w:szCs w:val="22"/>
        </w:rPr>
        <w:t>for the forgiveness of sins.”</w:t>
      </w:r>
      <w:r w:rsidRPr="009B37CE">
        <w:rPr>
          <w:sz w:val="22"/>
          <w:szCs w:val="22"/>
        </w:rPr>
        <w:t xml:space="preserve"> </w:t>
      </w:r>
      <w:r w:rsidR="00BA4A9C" w:rsidRPr="009B37CE">
        <w:rPr>
          <w:sz w:val="22"/>
          <w:szCs w:val="22"/>
        </w:rPr>
        <w:t>Matthew 26:28 (NIV)</w:t>
      </w:r>
    </w:p>
    <w:p w14:paraId="35646EC1" w14:textId="5EC0F8F3" w:rsidR="00E06592" w:rsidRDefault="00E06592" w:rsidP="0027346D"/>
    <w:p w14:paraId="10BA0AD3" w14:textId="400B2C05" w:rsidR="009407AA" w:rsidRPr="00D27B7C" w:rsidRDefault="00B87D29" w:rsidP="000F6780">
      <w:pPr>
        <w:rPr>
          <w:b/>
          <w:bCs/>
        </w:rPr>
      </w:pPr>
      <w:r w:rsidRPr="00D27B7C">
        <w:rPr>
          <w:b/>
          <w:bCs/>
        </w:rPr>
        <w:t xml:space="preserve">Jesus established a </w:t>
      </w:r>
      <w:r w:rsidR="009454A6">
        <w:rPr>
          <w:b/>
          <w:bCs/>
        </w:rPr>
        <w:t>_________</w:t>
      </w:r>
      <w:r w:rsidRPr="00D27B7C">
        <w:rPr>
          <w:b/>
          <w:bCs/>
        </w:rPr>
        <w:t xml:space="preserve"> covenant</w:t>
      </w:r>
      <w:r w:rsidR="00D27B7C" w:rsidRPr="00D27B7C">
        <w:rPr>
          <w:b/>
          <w:bCs/>
        </w:rPr>
        <w:t>—where H</w:t>
      </w:r>
      <w:r w:rsidR="00CF7DC0">
        <w:rPr>
          <w:b/>
          <w:bCs/>
        </w:rPr>
        <w:t>e</w:t>
      </w:r>
      <w:r w:rsidR="00D27B7C" w:rsidRPr="00D27B7C">
        <w:rPr>
          <w:b/>
          <w:bCs/>
        </w:rPr>
        <w:t xml:space="preserve"> commits to benefit us </w:t>
      </w:r>
      <w:r w:rsidR="0047513A">
        <w:rPr>
          <w:b/>
          <w:bCs/>
        </w:rPr>
        <w:t>_________</w:t>
      </w:r>
      <w:r w:rsidR="00D27B7C" w:rsidRPr="00D27B7C">
        <w:rPr>
          <w:b/>
          <w:bCs/>
        </w:rPr>
        <w:t>.</w:t>
      </w:r>
    </w:p>
    <w:p w14:paraId="2429AD1A" w14:textId="6DE29669" w:rsidR="00D27B7C" w:rsidRPr="00D27B7C" w:rsidRDefault="00D27B7C" w:rsidP="000F6780">
      <w:pPr>
        <w:rPr>
          <w:b/>
          <w:bCs/>
        </w:rPr>
      </w:pPr>
    </w:p>
    <w:p w14:paraId="28B11D6D" w14:textId="3B5325E3" w:rsidR="00D27B7C" w:rsidRPr="00D27B7C" w:rsidRDefault="00D27B7C" w:rsidP="000F6780">
      <w:pPr>
        <w:rPr>
          <w:b/>
          <w:bCs/>
        </w:rPr>
      </w:pPr>
      <w:r w:rsidRPr="00D27B7C">
        <w:rPr>
          <w:b/>
          <w:bCs/>
        </w:rPr>
        <w:t xml:space="preserve">We get the benefits of the covenant by </w:t>
      </w:r>
      <w:r w:rsidR="006E4986">
        <w:rPr>
          <w:b/>
          <w:bCs/>
        </w:rPr>
        <w:t>_________</w:t>
      </w:r>
      <w:r w:rsidRPr="00D27B7C">
        <w:rPr>
          <w:b/>
          <w:bCs/>
        </w:rPr>
        <w:t xml:space="preserve"> Him: </w:t>
      </w:r>
      <w:r w:rsidR="006E4986">
        <w:rPr>
          <w:b/>
          <w:bCs/>
        </w:rPr>
        <w:t>_________</w:t>
      </w:r>
      <w:r w:rsidRPr="00D27B7C">
        <w:rPr>
          <w:b/>
          <w:bCs/>
        </w:rPr>
        <w:t xml:space="preserve"> of our sins and being </w:t>
      </w:r>
      <w:r w:rsidR="006E4986">
        <w:rPr>
          <w:b/>
          <w:bCs/>
        </w:rPr>
        <w:t>_________</w:t>
      </w:r>
      <w:r w:rsidRPr="00D27B7C">
        <w:rPr>
          <w:b/>
          <w:bCs/>
        </w:rPr>
        <w:t xml:space="preserve"> into Him—</w:t>
      </w:r>
      <w:r w:rsidR="006E4986">
        <w:rPr>
          <w:b/>
          <w:bCs/>
        </w:rPr>
        <w:t>_________</w:t>
      </w:r>
      <w:r w:rsidRPr="00D27B7C">
        <w:rPr>
          <w:b/>
          <w:bCs/>
        </w:rPr>
        <w:t xml:space="preserve"> Him to save us.”</w:t>
      </w:r>
    </w:p>
    <w:sectPr w:rsidR="00D27B7C" w:rsidRPr="00D27B7C" w:rsidSect="00FF3551">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262"/>
    <w:rsid w:val="00080947"/>
    <w:rsid w:val="000F6780"/>
    <w:rsid w:val="00103B3F"/>
    <w:rsid w:val="00104E0C"/>
    <w:rsid w:val="0024070F"/>
    <w:rsid w:val="0027346D"/>
    <w:rsid w:val="0029297D"/>
    <w:rsid w:val="002A4E7B"/>
    <w:rsid w:val="00386262"/>
    <w:rsid w:val="0047513A"/>
    <w:rsid w:val="004A0EA2"/>
    <w:rsid w:val="004B74F4"/>
    <w:rsid w:val="00614838"/>
    <w:rsid w:val="006304FD"/>
    <w:rsid w:val="00643333"/>
    <w:rsid w:val="006C7C65"/>
    <w:rsid w:val="006E4986"/>
    <w:rsid w:val="008E0C0B"/>
    <w:rsid w:val="008F4EAA"/>
    <w:rsid w:val="00903834"/>
    <w:rsid w:val="009407AA"/>
    <w:rsid w:val="009454A6"/>
    <w:rsid w:val="009B37CE"/>
    <w:rsid w:val="00A24672"/>
    <w:rsid w:val="00A71AA5"/>
    <w:rsid w:val="00A94FF8"/>
    <w:rsid w:val="00B317F9"/>
    <w:rsid w:val="00B87D29"/>
    <w:rsid w:val="00BA4A9C"/>
    <w:rsid w:val="00C7681F"/>
    <w:rsid w:val="00CF2548"/>
    <w:rsid w:val="00CF7DC0"/>
    <w:rsid w:val="00D200C3"/>
    <w:rsid w:val="00D27B7C"/>
    <w:rsid w:val="00D53CEF"/>
    <w:rsid w:val="00DB0894"/>
    <w:rsid w:val="00E06592"/>
    <w:rsid w:val="00FA307F"/>
    <w:rsid w:val="00FF3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8715DF1"/>
  <w14:defaultImageDpi w14:val="32767"/>
  <w15:chartTrackingRefBased/>
  <w15:docId w15:val="{7A3D68F7-7EB6-D648-BE0B-BF9281706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ition">
    <w:name w:val="Transition"/>
    <w:basedOn w:val="DefaultParagraphFont"/>
    <w:uiPriority w:val="1"/>
    <w:qFormat/>
    <w:rsid w:val="00080947"/>
    <w:rPr>
      <w:b/>
      <w:color w:val="FF0000"/>
      <w:sz w:val="15"/>
    </w:rPr>
  </w:style>
  <w:style w:type="character" w:customStyle="1" w:styleId="WhiteonBlackBlock">
    <w:name w:val="White on Black Block"/>
    <w:basedOn w:val="DefaultParagraphFont"/>
    <w:uiPriority w:val="1"/>
    <w:qFormat/>
    <w:rsid w:val="00DB0894"/>
    <w:rPr>
      <w:color w:val="FFFFFF" w:themeColor="background1"/>
      <w:shd w:val="clear" w:color="auto" w:fill="000000" w:themeFill="text1"/>
    </w:rPr>
  </w:style>
  <w:style w:type="character" w:customStyle="1" w:styleId="Style1">
    <w:name w:val="Style1"/>
    <w:basedOn w:val="DefaultParagraphFont"/>
    <w:uiPriority w:val="1"/>
    <w:qFormat/>
    <w:rsid w:val="0024070F"/>
    <w:rPr>
      <w:color w:val="FFFFFF" w:themeColor="background1"/>
      <w:shd w:val="clear" w:color="auto" w:fill="FF0000"/>
    </w:rPr>
  </w:style>
  <w:style w:type="character" w:customStyle="1" w:styleId="WhiteonRedBlock">
    <w:name w:val="White on Red Block"/>
    <w:basedOn w:val="DefaultParagraphFont"/>
    <w:uiPriority w:val="1"/>
    <w:qFormat/>
    <w:rsid w:val="0024070F"/>
    <w:rPr>
      <w:color w:val="FFFFFF" w:themeColor="background1"/>
      <w:shd w:val="clear" w:color="auto" w:fill="FF0000"/>
    </w:rPr>
  </w:style>
  <w:style w:type="character" w:customStyle="1" w:styleId="WhiteonGreenBlock">
    <w:name w:val="White on Green Block"/>
    <w:basedOn w:val="DefaultParagraphFont"/>
    <w:uiPriority w:val="1"/>
    <w:qFormat/>
    <w:rsid w:val="0024070F"/>
    <w:rPr>
      <w:b/>
      <w:bCs/>
      <w:color w:val="FFFFFF" w:themeColor="background1"/>
      <w:shd w:val="clear" w:color="auto" w:fill="00B050"/>
    </w:rPr>
  </w:style>
  <w:style w:type="character" w:styleId="Hyperlink">
    <w:name w:val="Hyperlink"/>
    <w:basedOn w:val="DefaultParagraphFont"/>
    <w:uiPriority w:val="99"/>
    <w:unhideWhenUsed/>
    <w:rsid w:val="00614838"/>
    <w:rPr>
      <w:color w:val="0563C1" w:themeColor="hyperlink"/>
      <w:u w:val="single"/>
    </w:rPr>
  </w:style>
  <w:style w:type="character" w:styleId="UnresolvedMention">
    <w:name w:val="Unresolved Mention"/>
    <w:basedOn w:val="DefaultParagraphFont"/>
    <w:uiPriority w:val="99"/>
    <w:rsid w:val="006148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651117">
      <w:bodyDiv w:val="1"/>
      <w:marLeft w:val="0"/>
      <w:marRight w:val="0"/>
      <w:marTop w:val="0"/>
      <w:marBottom w:val="0"/>
      <w:divBdr>
        <w:top w:val="none" w:sz="0" w:space="0" w:color="auto"/>
        <w:left w:val="none" w:sz="0" w:space="0" w:color="auto"/>
        <w:bottom w:val="none" w:sz="0" w:space="0" w:color="auto"/>
        <w:right w:val="none" w:sz="0" w:space="0" w:color="auto"/>
      </w:divBdr>
    </w:div>
    <w:div w:id="595749208">
      <w:bodyDiv w:val="1"/>
      <w:marLeft w:val="0"/>
      <w:marRight w:val="0"/>
      <w:marTop w:val="0"/>
      <w:marBottom w:val="0"/>
      <w:divBdr>
        <w:top w:val="none" w:sz="0" w:space="0" w:color="auto"/>
        <w:left w:val="none" w:sz="0" w:space="0" w:color="auto"/>
        <w:bottom w:val="none" w:sz="0" w:space="0" w:color="auto"/>
        <w:right w:val="none" w:sz="0" w:space="0" w:color="auto"/>
      </w:divBdr>
    </w:div>
    <w:div w:id="1769303236">
      <w:bodyDiv w:val="1"/>
      <w:marLeft w:val="0"/>
      <w:marRight w:val="0"/>
      <w:marTop w:val="0"/>
      <w:marBottom w:val="0"/>
      <w:divBdr>
        <w:top w:val="none" w:sz="0" w:space="0" w:color="auto"/>
        <w:left w:val="none" w:sz="0" w:space="0" w:color="auto"/>
        <w:bottom w:val="none" w:sz="0" w:space="0" w:color="auto"/>
        <w:right w:val="none" w:sz="0" w:space="0" w:color="auto"/>
      </w:divBdr>
    </w:div>
    <w:div w:id="1843472483">
      <w:bodyDiv w:val="1"/>
      <w:marLeft w:val="0"/>
      <w:marRight w:val="0"/>
      <w:marTop w:val="0"/>
      <w:marBottom w:val="0"/>
      <w:divBdr>
        <w:top w:val="none" w:sz="0" w:space="0" w:color="auto"/>
        <w:left w:val="none" w:sz="0" w:space="0" w:color="auto"/>
        <w:bottom w:val="none" w:sz="0" w:space="0" w:color="auto"/>
        <w:right w:val="none" w:sz="0" w:space="0" w:color="auto"/>
      </w:divBdr>
    </w:div>
    <w:div w:id="2101489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1</Pages>
  <Words>281</Words>
  <Characters>1606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Martin</dc:creator>
  <cp:keywords/>
  <dc:description/>
  <cp:lastModifiedBy>Stan Martin</cp:lastModifiedBy>
  <cp:revision>3</cp:revision>
  <dcterms:created xsi:type="dcterms:W3CDTF">2021-03-16T13:06:00Z</dcterms:created>
  <dcterms:modified xsi:type="dcterms:W3CDTF">2021-03-20T17:36:00Z</dcterms:modified>
</cp:coreProperties>
</file>