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815D6" w14:textId="77777777" w:rsidR="00D05005" w:rsidRDefault="00D05005" w:rsidP="00F065F7">
      <w:pPr>
        <w:jc w:val="center"/>
        <w:rPr>
          <w:b/>
          <w:bCs/>
        </w:rPr>
      </w:pPr>
    </w:p>
    <w:p w14:paraId="215050A2" w14:textId="77777777" w:rsidR="002C635D" w:rsidRDefault="002C635D" w:rsidP="00F065F7">
      <w:pPr>
        <w:jc w:val="center"/>
        <w:rPr>
          <w:b/>
          <w:bCs/>
        </w:rPr>
      </w:pPr>
    </w:p>
    <w:p w14:paraId="6AABB868" w14:textId="3515D31A" w:rsidR="008E0C0B" w:rsidRPr="00F065F7" w:rsidRDefault="00D05005" w:rsidP="00F065F7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27F30B4" wp14:editId="6F440AF4">
            <wp:simplePos x="0" y="0"/>
            <wp:positionH relativeFrom="page">
              <wp:align>center</wp:align>
            </wp:positionH>
            <wp:positionV relativeFrom="page">
              <wp:posOffset>457200</wp:posOffset>
            </wp:positionV>
            <wp:extent cx="3483864" cy="1161288"/>
            <wp:effectExtent l="0" t="0" r="0" b="0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864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11E" w:rsidRPr="00F065F7">
        <w:rPr>
          <w:b/>
          <w:bCs/>
        </w:rPr>
        <w:t>“What Did You Bring?”</w:t>
      </w:r>
    </w:p>
    <w:p w14:paraId="0230CF80" w14:textId="116B10D2" w:rsidR="00EA411E" w:rsidRDefault="00EA411E" w:rsidP="00F065F7">
      <w:pPr>
        <w:jc w:val="center"/>
      </w:pPr>
      <w:r>
        <w:t>Romans 12:1</w:t>
      </w:r>
    </w:p>
    <w:p w14:paraId="5370F937" w14:textId="3015A446" w:rsidR="00EA411E" w:rsidRDefault="00EA411E"/>
    <w:p w14:paraId="494BDD7B" w14:textId="37823B4D" w:rsidR="00EA411E" w:rsidRDefault="007B427F">
      <w:r w:rsidRPr="00DE5260">
        <w:rPr>
          <w:b/>
          <w:bCs/>
        </w:rPr>
        <w:t xml:space="preserve">In our culture, we tend to come to worship with a </w:t>
      </w:r>
      <w:r w:rsidR="0043458A">
        <w:rPr>
          <w:b/>
          <w:bCs/>
        </w:rPr>
        <w:t>__________</w:t>
      </w:r>
      <w:r w:rsidRPr="00DE5260">
        <w:rPr>
          <w:b/>
          <w:bCs/>
        </w:rPr>
        <w:t xml:space="preserve"> mentality</w:t>
      </w:r>
      <w:r w:rsidR="003739C6">
        <w:rPr>
          <w:b/>
          <w:bCs/>
        </w:rPr>
        <w:t>: “W</w:t>
      </w:r>
      <w:r w:rsidR="0062498F">
        <w:rPr>
          <w:b/>
          <w:bCs/>
        </w:rPr>
        <w:t xml:space="preserve">hat am I going to </w:t>
      </w:r>
      <w:r w:rsidR="0043458A">
        <w:rPr>
          <w:b/>
          <w:bCs/>
        </w:rPr>
        <w:t>______</w:t>
      </w:r>
      <w:r w:rsidR="0062498F">
        <w:rPr>
          <w:b/>
          <w:bCs/>
        </w:rPr>
        <w:t>?</w:t>
      </w:r>
      <w:r w:rsidR="003739C6">
        <w:rPr>
          <w:b/>
          <w:bCs/>
        </w:rPr>
        <w:t>”</w:t>
      </w:r>
    </w:p>
    <w:p w14:paraId="631B0847" w14:textId="41C52441" w:rsidR="007B427F" w:rsidRDefault="007B427F"/>
    <w:p w14:paraId="430CA0D0" w14:textId="77777777" w:rsidR="002C635D" w:rsidRDefault="002C635D"/>
    <w:p w14:paraId="31AC6C5A" w14:textId="2D3CCA98" w:rsidR="007B427F" w:rsidRPr="00DF4FBB" w:rsidRDefault="0062498F">
      <w:pPr>
        <w:rPr>
          <w:b/>
          <w:bCs/>
        </w:rPr>
      </w:pPr>
      <w:r w:rsidRPr="00DF4FBB">
        <w:rPr>
          <w:b/>
          <w:bCs/>
        </w:rPr>
        <w:t xml:space="preserve">In Scripture, people always </w:t>
      </w:r>
      <w:r w:rsidR="0043458A">
        <w:rPr>
          <w:b/>
          <w:bCs/>
        </w:rPr>
        <w:t>___________</w:t>
      </w:r>
      <w:r w:rsidRPr="00DF4FBB">
        <w:rPr>
          <w:b/>
          <w:bCs/>
        </w:rPr>
        <w:t xml:space="preserve"> something to </w:t>
      </w:r>
      <w:r w:rsidR="0043458A">
        <w:rPr>
          <w:b/>
          <w:bCs/>
        </w:rPr>
        <w:t>_____</w:t>
      </w:r>
      <w:r w:rsidRPr="00DF4FBB">
        <w:rPr>
          <w:b/>
          <w:bCs/>
        </w:rPr>
        <w:t xml:space="preserve"> in worship.</w:t>
      </w:r>
    </w:p>
    <w:p w14:paraId="4248D481" w14:textId="5682252D" w:rsidR="00DF4FBB" w:rsidRDefault="00DF4FBB" w:rsidP="003739C6"/>
    <w:p w14:paraId="59D9127A" w14:textId="77777777" w:rsidR="002C635D" w:rsidRDefault="002C635D" w:rsidP="003739C6"/>
    <w:p w14:paraId="5C7788BB" w14:textId="77777777" w:rsidR="002C635D" w:rsidRDefault="00DF4FBB" w:rsidP="002C635D">
      <w:pPr>
        <w:jc w:val="center"/>
      </w:pPr>
      <w:r w:rsidRPr="0043458A">
        <w:rPr>
          <w:b/>
          <w:bCs/>
          <w:i/>
          <w:iCs/>
        </w:rPr>
        <w:t>“</w:t>
      </w:r>
      <w:r w:rsidR="003739C6" w:rsidRPr="0043458A">
        <w:rPr>
          <w:i/>
          <w:iCs/>
        </w:rPr>
        <w:t>On the third day Abraham looked up and saw the place in the distance. </w:t>
      </w:r>
      <w:r w:rsidR="003739C6" w:rsidRPr="0043458A">
        <w:rPr>
          <w:b/>
          <w:bCs/>
          <w:i/>
          <w:iCs/>
          <w:vertAlign w:val="superscript"/>
        </w:rPr>
        <w:t>5 </w:t>
      </w:r>
      <w:r w:rsidR="003739C6" w:rsidRPr="0043458A">
        <w:rPr>
          <w:i/>
          <w:iCs/>
        </w:rPr>
        <w:t>He said to his servants, “Stay here with the donkey while I and the boy go over there. We will worship and then we will come back to you.”</w:t>
      </w:r>
      <w:r w:rsidR="002C635D">
        <w:rPr>
          <w:i/>
          <w:iCs/>
        </w:rPr>
        <w:t xml:space="preserve"> </w:t>
      </w:r>
      <w:r w:rsidR="003739C6" w:rsidRPr="0043458A">
        <w:rPr>
          <w:b/>
          <w:bCs/>
          <w:i/>
          <w:iCs/>
          <w:vertAlign w:val="superscript"/>
        </w:rPr>
        <w:t>6 </w:t>
      </w:r>
      <w:r w:rsidR="003739C6" w:rsidRPr="0043458A">
        <w:rPr>
          <w:i/>
          <w:iCs/>
        </w:rPr>
        <w:t>Abraham took the wood for the burnt offering and placed it on his son Isaac, and he himself carried the fire and the knife.</w:t>
      </w:r>
      <w:r w:rsidRPr="0043458A">
        <w:rPr>
          <w:i/>
          <w:iCs/>
        </w:rPr>
        <w:t>”</w:t>
      </w:r>
    </w:p>
    <w:p w14:paraId="75AF737C" w14:textId="41225083" w:rsidR="00DF4FBB" w:rsidRPr="002C635D" w:rsidRDefault="00DF4FBB" w:rsidP="002C635D">
      <w:pPr>
        <w:jc w:val="center"/>
        <w:rPr>
          <w:i/>
          <w:iCs/>
        </w:rPr>
      </w:pPr>
      <w:r>
        <w:t>Genesis 22:4-6</w:t>
      </w:r>
      <w:r w:rsidR="004367DE">
        <w:t xml:space="preserve"> (NIV)</w:t>
      </w:r>
    </w:p>
    <w:p w14:paraId="516AE815" w14:textId="77777777" w:rsidR="003739C6" w:rsidRPr="00C76E58" w:rsidRDefault="003739C6" w:rsidP="003739C6"/>
    <w:p w14:paraId="581E2B7B" w14:textId="791E71FC" w:rsidR="003739C6" w:rsidRDefault="00596639" w:rsidP="0043458A">
      <w:pPr>
        <w:jc w:val="center"/>
      </w:pPr>
      <w:r w:rsidRPr="0043458A">
        <w:rPr>
          <w:i/>
          <w:iCs/>
        </w:rPr>
        <w:t>“Bring my sons from afar and my daughters from the ends of the earth—</w:t>
      </w:r>
      <w:r w:rsidRPr="0043458A">
        <w:rPr>
          <w:b/>
          <w:bCs/>
          <w:i/>
          <w:iCs/>
          <w:vertAlign w:val="superscript"/>
        </w:rPr>
        <w:t>7 </w:t>
      </w:r>
      <w:r w:rsidRPr="0043458A">
        <w:rPr>
          <w:i/>
          <w:iCs/>
        </w:rPr>
        <w:t>everyone who is called by my name, whom I created for my glory, whom I formed and made.”</w:t>
      </w:r>
      <w:r w:rsidR="004367DE" w:rsidRPr="004367DE">
        <w:t xml:space="preserve"> </w:t>
      </w:r>
      <w:r w:rsidR="004367DE">
        <w:t>Isaiah 43:6-7</w:t>
      </w:r>
      <w:r w:rsidR="004367DE">
        <w:t xml:space="preserve"> (NIV)</w:t>
      </w:r>
    </w:p>
    <w:p w14:paraId="5D083D6D" w14:textId="70C55149" w:rsidR="00596639" w:rsidRDefault="00596639"/>
    <w:p w14:paraId="5CCC582D" w14:textId="77777777" w:rsidR="002C635D" w:rsidRDefault="002C635D"/>
    <w:p w14:paraId="6F071D47" w14:textId="17A551EB" w:rsidR="00596639" w:rsidRPr="001325D4" w:rsidRDefault="001325D4">
      <w:r w:rsidRPr="00715B36">
        <w:rPr>
          <w:b/>
          <w:bCs/>
        </w:rPr>
        <w:t xml:space="preserve">Worship is the </w:t>
      </w:r>
      <w:r w:rsidR="00123938">
        <w:rPr>
          <w:b/>
          <w:bCs/>
        </w:rPr>
        <w:t>___________</w:t>
      </w:r>
      <w:r w:rsidRPr="00715B36">
        <w:rPr>
          <w:b/>
          <w:bCs/>
        </w:rPr>
        <w:t xml:space="preserve"> </w:t>
      </w:r>
      <w:proofErr w:type="spellStart"/>
      <w:r w:rsidRPr="00715B36">
        <w:rPr>
          <w:b/>
          <w:bCs/>
        </w:rPr>
        <w:t>and</w:t>
      </w:r>
      <w:proofErr w:type="spellEnd"/>
      <w:r w:rsidRPr="00715B36">
        <w:rPr>
          <w:b/>
          <w:bCs/>
        </w:rPr>
        <w:t xml:space="preserve"> </w:t>
      </w:r>
      <w:r w:rsidR="00123938">
        <w:rPr>
          <w:b/>
          <w:bCs/>
        </w:rPr>
        <w:t>____________</w:t>
      </w:r>
      <w:r w:rsidRPr="00715B36">
        <w:rPr>
          <w:b/>
          <w:bCs/>
        </w:rPr>
        <w:t xml:space="preserve"> of </w:t>
      </w:r>
      <w:r w:rsidR="00123938">
        <w:rPr>
          <w:b/>
          <w:bCs/>
        </w:rPr>
        <w:t>________</w:t>
      </w:r>
      <w:r w:rsidRPr="00715B36">
        <w:rPr>
          <w:b/>
          <w:bCs/>
        </w:rPr>
        <w:t>.</w:t>
      </w:r>
    </w:p>
    <w:p w14:paraId="5B3862DC" w14:textId="265F9D87" w:rsidR="001325D4" w:rsidRDefault="001325D4"/>
    <w:p w14:paraId="3D2AFC17" w14:textId="77777777" w:rsidR="002C635D" w:rsidRDefault="002C635D"/>
    <w:p w14:paraId="254BAB53" w14:textId="2C5B4016" w:rsidR="001325D4" w:rsidRDefault="00606EE5" w:rsidP="00123938">
      <w:pPr>
        <w:jc w:val="center"/>
      </w:pPr>
      <w:r w:rsidRPr="00123938">
        <w:rPr>
          <w:i/>
          <w:iCs/>
        </w:rPr>
        <w:t>“Therefore</w:t>
      </w:r>
      <w:r w:rsidR="00E210E8" w:rsidRPr="00123938">
        <w:rPr>
          <w:i/>
          <w:iCs/>
        </w:rPr>
        <w:t>,</w:t>
      </w:r>
      <w:r w:rsidRPr="00123938">
        <w:rPr>
          <w:i/>
          <w:iCs/>
        </w:rPr>
        <w:t xml:space="preserve"> “I urge you, </w:t>
      </w:r>
      <w:proofErr w:type="gramStart"/>
      <w:r w:rsidRPr="00123938">
        <w:rPr>
          <w:i/>
          <w:iCs/>
        </w:rPr>
        <w:t>brothers</w:t>
      </w:r>
      <w:proofErr w:type="gramEnd"/>
      <w:r w:rsidRPr="00123938">
        <w:rPr>
          <w:i/>
          <w:iCs/>
        </w:rPr>
        <w:t xml:space="preserve"> and sisters, in view of God’s mercy, to offer your bodies as a living sacrifice, holy and pleasing to God—this is your true and proper worship.”</w:t>
      </w:r>
      <w:r w:rsidR="004367DE" w:rsidRPr="004367DE">
        <w:t xml:space="preserve"> </w:t>
      </w:r>
      <w:r w:rsidR="004367DE">
        <w:t>Romans 12:1</w:t>
      </w:r>
      <w:r w:rsidR="004367DE">
        <w:t xml:space="preserve"> (NIV)</w:t>
      </w:r>
    </w:p>
    <w:p w14:paraId="14B5358E" w14:textId="06D456D1" w:rsidR="00E210E8" w:rsidRDefault="00E210E8"/>
    <w:p w14:paraId="1B133551" w14:textId="3D722FA7" w:rsidR="00E210E8" w:rsidRDefault="00E210E8" w:rsidP="00123938">
      <w:pPr>
        <w:jc w:val="center"/>
      </w:pPr>
      <w:r w:rsidRPr="00123938">
        <w:rPr>
          <w:i/>
          <w:iCs/>
        </w:rPr>
        <w:t>“</w:t>
      </w:r>
      <w:proofErr w:type="gramStart"/>
      <w:r w:rsidRPr="00123938">
        <w:rPr>
          <w:i/>
          <w:iCs/>
        </w:rPr>
        <w:t>So</w:t>
      </w:r>
      <w:proofErr w:type="gramEnd"/>
      <w:r w:rsidRPr="00123938">
        <w:rPr>
          <w:i/>
          <w:iCs/>
        </w:rPr>
        <w:t xml:space="preserve"> here’s what I want you to do, God helping you: Take your everyday, ordinary life—your sleeping, eating, going-to-work, and walking-around life—and place it before God as an offering.”</w:t>
      </w:r>
      <w:r>
        <w:t xml:space="preserve"> </w:t>
      </w:r>
      <w:r w:rsidR="004367DE">
        <w:t xml:space="preserve">Romans 12:1 </w:t>
      </w:r>
      <w:r>
        <w:t>(Msg.)</w:t>
      </w:r>
    </w:p>
    <w:p w14:paraId="0D238601" w14:textId="26D8939B" w:rsidR="00E210E8" w:rsidRDefault="00E210E8"/>
    <w:p w14:paraId="5DA36079" w14:textId="20B1995D" w:rsidR="00E210E8" w:rsidRDefault="00E210E8" w:rsidP="00123938">
      <w:pPr>
        <w:jc w:val="center"/>
      </w:pPr>
      <w:r w:rsidRPr="00123938">
        <w:rPr>
          <w:i/>
          <w:iCs/>
        </w:rPr>
        <w:t>“They devoted themselves to the apostles’</w:t>
      </w:r>
      <w:r w:rsidR="004367DE" w:rsidRPr="00123938">
        <w:rPr>
          <w:i/>
          <w:iCs/>
        </w:rPr>
        <w:t xml:space="preserve"> </w:t>
      </w:r>
      <w:r w:rsidRPr="00123938">
        <w:rPr>
          <w:i/>
          <w:iCs/>
        </w:rPr>
        <w:t>teaching and to fellowship, to the breaking of bread and to</w:t>
      </w:r>
      <w:r w:rsidR="004367DE" w:rsidRPr="00123938">
        <w:rPr>
          <w:i/>
          <w:iCs/>
        </w:rPr>
        <w:t xml:space="preserve"> </w:t>
      </w:r>
      <w:r w:rsidRPr="00123938">
        <w:rPr>
          <w:i/>
          <w:iCs/>
        </w:rPr>
        <w:t>prayer.”</w:t>
      </w:r>
      <w:r w:rsidRPr="00656E8B">
        <w:t> </w:t>
      </w:r>
      <w:r w:rsidR="004367DE">
        <w:t>Acts 2:42 (NIV)</w:t>
      </w:r>
    </w:p>
    <w:p w14:paraId="3A48DB23" w14:textId="180BA48F" w:rsidR="00E210E8" w:rsidRDefault="00E210E8"/>
    <w:p w14:paraId="11B4C96F" w14:textId="77777777" w:rsidR="00E210E8" w:rsidRPr="001325D4" w:rsidRDefault="00E210E8"/>
    <w:sectPr w:rsidR="00E210E8" w:rsidRPr="001325D4" w:rsidSect="00D0500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1E"/>
    <w:rsid w:val="00080947"/>
    <w:rsid w:val="00103B3F"/>
    <w:rsid w:val="00123938"/>
    <w:rsid w:val="001325D4"/>
    <w:rsid w:val="0024070F"/>
    <w:rsid w:val="002C635D"/>
    <w:rsid w:val="003739C6"/>
    <w:rsid w:val="0043458A"/>
    <w:rsid w:val="004367DE"/>
    <w:rsid w:val="00596639"/>
    <w:rsid w:val="00606EE5"/>
    <w:rsid w:val="0062498F"/>
    <w:rsid w:val="006304FD"/>
    <w:rsid w:val="007B427F"/>
    <w:rsid w:val="008E0C0B"/>
    <w:rsid w:val="00971AC1"/>
    <w:rsid w:val="009C7FBF"/>
    <w:rsid w:val="00D05005"/>
    <w:rsid w:val="00DB0894"/>
    <w:rsid w:val="00DF4FBB"/>
    <w:rsid w:val="00E210E8"/>
    <w:rsid w:val="00EA411E"/>
    <w:rsid w:val="00F0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8A023"/>
  <w14:defaultImageDpi w14:val="32767"/>
  <w15:chartTrackingRefBased/>
  <w15:docId w15:val="{19798B3C-D081-E242-92D4-B62CC155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3</cp:revision>
  <dcterms:created xsi:type="dcterms:W3CDTF">2021-05-14T01:11:00Z</dcterms:created>
  <dcterms:modified xsi:type="dcterms:W3CDTF">2021-05-14T01:14:00Z</dcterms:modified>
</cp:coreProperties>
</file>