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F793442" w14:textId="77777777" w:rsidR="00064455" w:rsidRDefault="00064455" w:rsidP="006B4660">
      <w:pPr>
        <w:autoSpaceDE w:val="0"/>
        <w:autoSpaceDN w:val="0"/>
        <w:adjustRightInd w:val="0"/>
        <w:jc w:val="center"/>
        <w:rPr>
          <w:rFonts w:ascii="Verdana" w:hAnsi="Verdana" w:cs="Courier New"/>
          <w:b/>
          <w:color w:val="000000"/>
          <w:sz w:val="20"/>
          <w:szCs w:val="20"/>
          <w:lang w:val="x-none"/>
        </w:rPr>
      </w:pPr>
    </w:p>
    <w:p w14:paraId="35024E99" w14:textId="755FABC5" w:rsidR="006B4660" w:rsidRPr="00AE5064" w:rsidRDefault="00064455" w:rsidP="006B4660">
      <w:pPr>
        <w:autoSpaceDE w:val="0"/>
        <w:autoSpaceDN w:val="0"/>
        <w:adjustRightInd w:val="0"/>
        <w:jc w:val="center"/>
        <w:rPr>
          <w:rFonts w:ascii="Verdana" w:hAnsi="Verdana" w:cs="Courier New"/>
          <w:b/>
          <w:color w:val="000000"/>
          <w:sz w:val="20"/>
          <w:szCs w:val="20"/>
        </w:rPr>
      </w:pPr>
      <w:r>
        <w:rPr>
          <w:rFonts w:ascii="Verdana" w:hAnsi="Verdana" w:cs="Courier New"/>
          <w:b/>
          <w:noProof/>
          <w:color w:val="000000"/>
          <w:sz w:val="20"/>
          <w:szCs w:val="20"/>
          <w:lang w:val="x-none"/>
        </w:rPr>
        <w:drawing>
          <wp:anchor distT="0" distB="0" distL="114300" distR="114300" simplePos="0" relativeHeight="251659264" behindDoc="0" locked="0" layoutInCell="1" allowOverlap="1" wp14:anchorId="36C970A7" wp14:editId="43F753A8">
            <wp:simplePos x="0" y="0"/>
            <wp:positionH relativeFrom="column">
              <wp:align>center</wp:align>
            </wp:positionH>
            <wp:positionV relativeFrom="page">
              <wp:posOffset>389255</wp:posOffset>
            </wp:positionV>
            <wp:extent cx="5221224" cy="1828800"/>
            <wp:effectExtent l="0" t="0" r="0" b="0"/>
            <wp:wrapTopAndBottom/>
            <wp:docPr id="1" name="Picture 1" descr="A picture containing text, severa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everal&#10;&#10;Description automatically generated"/>
                    <pic:cNvPicPr/>
                  </pic:nvPicPr>
                  <pic:blipFill>
                    <a:blip r:embed="rId4"/>
                    <a:stretch>
                      <a:fillRect/>
                    </a:stretch>
                  </pic:blipFill>
                  <pic:spPr>
                    <a:xfrm>
                      <a:off x="0" y="0"/>
                      <a:ext cx="5221224" cy="1828800"/>
                    </a:xfrm>
                    <a:prstGeom prst="rect">
                      <a:avLst/>
                    </a:prstGeom>
                  </pic:spPr>
                </pic:pic>
              </a:graphicData>
            </a:graphic>
            <wp14:sizeRelH relativeFrom="margin">
              <wp14:pctWidth>0</wp14:pctWidth>
            </wp14:sizeRelH>
            <wp14:sizeRelV relativeFrom="margin">
              <wp14:pctHeight>0</wp14:pctHeight>
            </wp14:sizeRelV>
          </wp:anchor>
        </w:drawing>
      </w:r>
      <w:r w:rsidR="006B4660">
        <w:rPr>
          <w:rFonts w:ascii="Verdana" w:hAnsi="Verdana" w:cs="Courier New"/>
          <w:b/>
          <w:color w:val="000000"/>
          <w:sz w:val="20"/>
          <w:szCs w:val="20"/>
          <w:lang w:val="x-none"/>
        </w:rPr>
        <w:t>Gideon</w:t>
      </w:r>
      <w:r w:rsidR="00AE5064">
        <w:rPr>
          <w:rFonts w:ascii="Verdana" w:hAnsi="Verdana" w:cs="Courier New"/>
          <w:b/>
          <w:color w:val="000000"/>
          <w:sz w:val="20"/>
          <w:szCs w:val="20"/>
        </w:rPr>
        <w:t xml:space="preserve">: </w:t>
      </w:r>
      <w:r w:rsidR="00E12595">
        <w:rPr>
          <w:rFonts w:ascii="Verdana" w:hAnsi="Verdana" w:cs="Courier New"/>
          <w:b/>
          <w:color w:val="000000"/>
          <w:sz w:val="20"/>
          <w:szCs w:val="20"/>
        </w:rPr>
        <w:t>Most Unlikely to Do Something Brave</w:t>
      </w:r>
    </w:p>
    <w:p w14:paraId="348E1B2D" w14:textId="48A8E16D" w:rsidR="006B4660" w:rsidRPr="00AE5064" w:rsidRDefault="00AE5064" w:rsidP="006B4660">
      <w:pPr>
        <w:autoSpaceDE w:val="0"/>
        <w:autoSpaceDN w:val="0"/>
        <w:adjustRightInd w:val="0"/>
        <w:jc w:val="center"/>
        <w:rPr>
          <w:rFonts w:ascii="Verdana" w:hAnsi="Verdana" w:cs="Courier New"/>
          <w:color w:val="000000"/>
          <w:sz w:val="20"/>
          <w:szCs w:val="20"/>
        </w:rPr>
      </w:pPr>
      <w:r>
        <w:rPr>
          <w:rFonts w:ascii="Verdana" w:hAnsi="Verdana" w:cs="Courier New"/>
          <w:color w:val="000000"/>
          <w:sz w:val="20"/>
          <w:szCs w:val="20"/>
        </w:rPr>
        <w:t xml:space="preserve">Most </w:t>
      </w:r>
      <w:proofErr w:type="spellStart"/>
      <w:r>
        <w:rPr>
          <w:rFonts w:ascii="Verdana" w:hAnsi="Verdana" w:cs="Courier New"/>
          <w:color w:val="000000"/>
          <w:sz w:val="20"/>
          <w:szCs w:val="20"/>
        </w:rPr>
        <w:t>UNlikely</w:t>
      </w:r>
      <w:proofErr w:type="spellEnd"/>
      <w:r>
        <w:rPr>
          <w:rFonts w:ascii="Verdana" w:hAnsi="Verdana" w:cs="Courier New"/>
          <w:color w:val="000000"/>
          <w:sz w:val="20"/>
          <w:szCs w:val="20"/>
        </w:rPr>
        <w:t xml:space="preserve"> </w:t>
      </w:r>
      <w:proofErr w:type="gramStart"/>
      <w:r>
        <w:rPr>
          <w:rFonts w:ascii="Verdana" w:hAnsi="Verdana" w:cs="Courier New"/>
          <w:color w:val="000000"/>
          <w:sz w:val="20"/>
          <w:szCs w:val="20"/>
        </w:rPr>
        <w:t>To</w:t>
      </w:r>
      <w:proofErr w:type="gramEnd"/>
      <w:r>
        <w:rPr>
          <w:rFonts w:ascii="Verdana" w:hAnsi="Verdana" w:cs="Courier New"/>
          <w:color w:val="000000"/>
          <w:sz w:val="20"/>
          <w:szCs w:val="20"/>
        </w:rPr>
        <w:t>…, part two</w:t>
      </w:r>
    </w:p>
    <w:p w14:paraId="4AB54DC9" w14:textId="1DD12647" w:rsidR="006B4660" w:rsidRDefault="006B4660" w:rsidP="006B4660">
      <w:pPr>
        <w:autoSpaceDE w:val="0"/>
        <w:autoSpaceDN w:val="0"/>
        <w:adjustRightInd w:val="0"/>
        <w:jc w:val="center"/>
        <w:rPr>
          <w:rFonts w:ascii="Verdana" w:hAnsi="Verdana" w:cs="Courier New"/>
          <w:color w:val="000000"/>
          <w:sz w:val="20"/>
          <w:szCs w:val="20"/>
          <w:lang w:val="x-none"/>
        </w:rPr>
      </w:pPr>
    </w:p>
    <w:p w14:paraId="7BB63BD2" w14:textId="77777777" w:rsidR="00DB20B1" w:rsidRDefault="00DB20B1" w:rsidP="006B4660">
      <w:pPr>
        <w:autoSpaceDE w:val="0"/>
        <w:autoSpaceDN w:val="0"/>
        <w:adjustRightInd w:val="0"/>
        <w:jc w:val="center"/>
        <w:rPr>
          <w:rFonts w:ascii="Verdana" w:hAnsi="Verdana" w:cs="Courier New"/>
          <w:color w:val="000000"/>
          <w:sz w:val="20"/>
          <w:szCs w:val="20"/>
          <w:lang w:val="x-none"/>
        </w:rPr>
      </w:pPr>
    </w:p>
    <w:p w14:paraId="43263FD0" w14:textId="69792DBD" w:rsidR="00064455" w:rsidRDefault="00072443" w:rsidP="006B4660">
      <w:pPr>
        <w:autoSpaceDE w:val="0"/>
        <w:autoSpaceDN w:val="0"/>
        <w:adjustRightInd w:val="0"/>
        <w:jc w:val="center"/>
        <w:rPr>
          <w:rFonts w:ascii="Verdana" w:hAnsi="Verdana" w:cs="Courier New"/>
          <w:color w:val="000000"/>
          <w:sz w:val="20"/>
          <w:szCs w:val="20"/>
          <w:lang w:val="x-none"/>
        </w:rPr>
      </w:pPr>
      <w:r w:rsidRPr="003C2422">
        <w:rPr>
          <w:rFonts w:ascii="Verdana" w:hAnsi="Verdana" w:cs="Courier New"/>
          <w:i/>
          <w:color w:val="000000"/>
          <w:sz w:val="20"/>
          <w:szCs w:val="20"/>
          <w:lang w:val="x-none"/>
        </w:rPr>
        <w:t>“For God has not given us a spirit of fear and timidity, but of power, love, and self-discipline.</w:t>
      </w:r>
      <w:r w:rsidR="00C052D9" w:rsidRPr="003C2422">
        <w:rPr>
          <w:rFonts w:ascii="Verdana" w:hAnsi="Verdana" w:cs="Courier New"/>
          <w:i/>
          <w:color w:val="000000"/>
          <w:sz w:val="20"/>
          <w:szCs w:val="20"/>
          <w:lang w:val="x-none"/>
        </w:rPr>
        <w:t>”</w:t>
      </w:r>
    </w:p>
    <w:p w14:paraId="2875F9F4" w14:textId="085C05EF" w:rsidR="0036171D" w:rsidRPr="006B4660" w:rsidRDefault="006B4660" w:rsidP="006B4660">
      <w:pPr>
        <w:autoSpaceDE w:val="0"/>
        <w:autoSpaceDN w:val="0"/>
        <w:adjustRightInd w:val="0"/>
        <w:jc w:val="center"/>
        <w:rPr>
          <w:rFonts w:ascii="Verdana" w:hAnsi="Verdana" w:cs="Courier New"/>
          <w:color w:val="000000"/>
          <w:sz w:val="20"/>
          <w:szCs w:val="20"/>
          <w:lang w:val="x-none"/>
        </w:rPr>
      </w:pPr>
      <w:r w:rsidRPr="006B4660">
        <w:rPr>
          <w:rFonts w:ascii="Verdana" w:hAnsi="Verdana" w:cs="Courier New"/>
          <w:color w:val="000000"/>
          <w:sz w:val="20"/>
          <w:szCs w:val="20"/>
          <w:lang w:val="x-none"/>
        </w:rPr>
        <w:t>2 Timothy 1:7 (NLT)</w:t>
      </w:r>
    </w:p>
    <w:p w14:paraId="5102C8A0" w14:textId="2F1D455A" w:rsidR="0036171D" w:rsidRPr="006B4660" w:rsidRDefault="0036171D" w:rsidP="0036171D">
      <w:pPr>
        <w:autoSpaceDE w:val="0"/>
        <w:autoSpaceDN w:val="0"/>
        <w:adjustRightInd w:val="0"/>
        <w:rPr>
          <w:rFonts w:ascii="Verdana" w:hAnsi="Verdana" w:cs="Courier New"/>
          <w:color w:val="000000"/>
          <w:sz w:val="20"/>
          <w:szCs w:val="20"/>
          <w:lang w:val="x-none"/>
        </w:rPr>
      </w:pPr>
    </w:p>
    <w:p w14:paraId="095ED314" w14:textId="45CF5AE6" w:rsidR="00064455" w:rsidRDefault="006B4660" w:rsidP="003C2422">
      <w:pPr>
        <w:autoSpaceDE w:val="0"/>
        <w:autoSpaceDN w:val="0"/>
        <w:adjustRightInd w:val="0"/>
        <w:jc w:val="center"/>
        <w:rPr>
          <w:rFonts w:ascii="Verdana" w:hAnsi="Verdana" w:cs="Courier New"/>
          <w:color w:val="000000"/>
          <w:sz w:val="20"/>
          <w:szCs w:val="20"/>
          <w:lang w:val="x-none"/>
        </w:rPr>
      </w:pPr>
      <w:r w:rsidRPr="003C2422">
        <w:rPr>
          <w:rFonts w:ascii="Verdana" w:hAnsi="Verdana" w:cs="Courier New"/>
          <w:i/>
          <w:color w:val="000000"/>
          <w:sz w:val="20"/>
          <w:szCs w:val="20"/>
          <w:lang w:val="x-none"/>
        </w:rPr>
        <w:t>“</w:t>
      </w:r>
      <w:r w:rsidR="007D0D24" w:rsidRPr="003C2422">
        <w:rPr>
          <w:rFonts w:ascii="Verdana" w:hAnsi="Verdana" w:cs="Courier New"/>
          <w:i/>
          <w:color w:val="000000"/>
          <w:sz w:val="20"/>
          <w:szCs w:val="20"/>
          <w:lang w:val="x-none"/>
        </w:rPr>
        <w:t>The angel of the Lord came and sat down under the oak in Ophrah that b</w:t>
      </w:r>
      <w:r w:rsidR="00BA2DC8" w:rsidRPr="003C2422">
        <w:rPr>
          <w:rFonts w:ascii="Verdana" w:hAnsi="Verdana" w:cs="Courier New"/>
          <w:i/>
          <w:color w:val="000000"/>
          <w:sz w:val="20"/>
          <w:szCs w:val="20"/>
          <w:lang w:val="x-none"/>
        </w:rPr>
        <w:t xml:space="preserve">elonged to Joash </w:t>
      </w:r>
      <w:r w:rsidR="007D0D24" w:rsidRPr="003C2422">
        <w:rPr>
          <w:rFonts w:ascii="Verdana" w:hAnsi="Verdana" w:cs="Courier New"/>
          <w:i/>
          <w:color w:val="000000"/>
          <w:sz w:val="20"/>
          <w:szCs w:val="20"/>
          <w:lang w:val="x-none"/>
        </w:rPr>
        <w:t xml:space="preserve">the Abiezrite, where his son Gideon was threshing wheat in </w:t>
      </w:r>
      <w:r w:rsidR="00BA2DC8" w:rsidRPr="003C2422">
        <w:rPr>
          <w:rFonts w:ascii="Verdana" w:hAnsi="Verdana" w:cs="Courier New"/>
          <w:i/>
          <w:color w:val="000000"/>
          <w:sz w:val="20"/>
          <w:szCs w:val="20"/>
          <w:lang w:val="x-none"/>
        </w:rPr>
        <w:t xml:space="preserve">a winepress to keep it from the </w:t>
      </w:r>
      <w:r w:rsidR="007D0D24" w:rsidRPr="003C2422">
        <w:rPr>
          <w:rFonts w:ascii="Verdana" w:hAnsi="Verdana" w:cs="Courier New"/>
          <w:i/>
          <w:color w:val="000000"/>
          <w:sz w:val="20"/>
          <w:szCs w:val="20"/>
          <w:lang w:val="x-none"/>
        </w:rPr>
        <w:t>Midianites</w:t>
      </w:r>
      <w:r w:rsidR="00B35EAF">
        <w:rPr>
          <w:rFonts w:ascii="Verdana" w:hAnsi="Verdana" w:cs="Courier New"/>
          <w:i/>
          <w:color w:val="000000"/>
          <w:sz w:val="20"/>
          <w:szCs w:val="20"/>
        </w:rPr>
        <w:t>.</w:t>
      </w:r>
      <w:r w:rsidR="00B35EAF" w:rsidRPr="00B35EAF">
        <w:rPr>
          <w:rFonts w:ascii="Verdana" w:hAnsi="Verdana" w:cs="Courier New"/>
          <w:i/>
          <w:color w:val="000000"/>
          <w:sz w:val="20"/>
          <w:szCs w:val="20"/>
          <w:lang w:val="x-none"/>
        </w:rPr>
        <w:t xml:space="preserve"> </w:t>
      </w:r>
      <w:r w:rsidR="00B35EAF" w:rsidRPr="00B35EAF">
        <w:rPr>
          <w:rFonts w:ascii="Verdana" w:hAnsi="Verdana" w:cs="Courier New"/>
          <w:i/>
          <w:color w:val="000000"/>
          <w:sz w:val="20"/>
          <w:szCs w:val="20"/>
          <w:vertAlign w:val="superscript"/>
        </w:rPr>
        <w:t>12</w:t>
      </w:r>
      <w:r w:rsidR="00B35EAF">
        <w:rPr>
          <w:rFonts w:ascii="Verdana" w:hAnsi="Verdana" w:cs="Courier New"/>
          <w:i/>
          <w:color w:val="000000"/>
          <w:sz w:val="20"/>
          <w:szCs w:val="20"/>
        </w:rPr>
        <w:t xml:space="preserve"> </w:t>
      </w:r>
      <w:r w:rsidR="00B35EAF" w:rsidRPr="003C2422">
        <w:rPr>
          <w:rFonts w:ascii="Verdana" w:hAnsi="Verdana" w:cs="Courier New"/>
          <w:i/>
          <w:color w:val="000000"/>
          <w:sz w:val="20"/>
          <w:szCs w:val="20"/>
          <w:lang w:val="x-none"/>
        </w:rPr>
        <w:t>When the angel of the Lord appeared to Gideon, he said, ‘The Lord is with you, mighty warrior.’</w:t>
      </w:r>
      <w:r w:rsidR="00DF0A7D" w:rsidRPr="003C2422">
        <w:rPr>
          <w:rFonts w:ascii="Verdana" w:hAnsi="Verdana" w:cs="Courier New"/>
          <w:i/>
          <w:color w:val="000000"/>
          <w:sz w:val="20"/>
          <w:szCs w:val="20"/>
          <w:lang w:val="x-none"/>
        </w:rPr>
        <w:t>”</w:t>
      </w:r>
    </w:p>
    <w:p w14:paraId="32492329" w14:textId="7959E97A" w:rsidR="0036171D" w:rsidRPr="006B4660" w:rsidRDefault="006B4660" w:rsidP="003C2422">
      <w:pPr>
        <w:autoSpaceDE w:val="0"/>
        <w:autoSpaceDN w:val="0"/>
        <w:adjustRightInd w:val="0"/>
        <w:jc w:val="center"/>
        <w:rPr>
          <w:rFonts w:ascii="Verdana" w:hAnsi="Verdana" w:cs="Courier New"/>
          <w:color w:val="000000"/>
          <w:sz w:val="20"/>
          <w:szCs w:val="20"/>
          <w:lang w:val="x-none"/>
        </w:rPr>
      </w:pPr>
      <w:r w:rsidRPr="006B4660">
        <w:rPr>
          <w:rFonts w:ascii="Verdana" w:hAnsi="Verdana" w:cs="Courier New"/>
          <w:color w:val="000000"/>
          <w:sz w:val="20"/>
          <w:szCs w:val="20"/>
          <w:lang w:val="x-none"/>
        </w:rPr>
        <w:t>Judges 6:11</w:t>
      </w:r>
      <w:r w:rsidR="00B35EAF">
        <w:rPr>
          <w:rFonts w:ascii="Verdana" w:hAnsi="Verdana" w:cs="Courier New"/>
          <w:color w:val="000000"/>
          <w:sz w:val="20"/>
          <w:szCs w:val="20"/>
        </w:rPr>
        <w:t>-12</w:t>
      </w:r>
      <w:r w:rsidRPr="006B4660">
        <w:rPr>
          <w:rFonts w:ascii="Verdana" w:hAnsi="Verdana" w:cs="Courier New"/>
          <w:color w:val="000000"/>
          <w:sz w:val="20"/>
          <w:szCs w:val="20"/>
          <w:lang w:val="x-none"/>
        </w:rPr>
        <w:t xml:space="preserve"> (NIV)</w:t>
      </w:r>
    </w:p>
    <w:p w14:paraId="3EA46A91" w14:textId="1AC9EC35" w:rsidR="00DB20B1" w:rsidRDefault="00DB20B1" w:rsidP="0036171D">
      <w:pPr>
        <w:autoSpaceDE w:val="0"/>
        <w:autoSpaceDN w:val="0"/>
        <w:adjustRightInd w:val="0"/>
        <w:rPr>
          <w:rFonts w:ascii="Verdana" w:hAnsi="Verdana" w:cs="Courier New"/>
          <w:color w:val="000000"/>
          <w:sz w:val="20"/>
          <w:szCs w:val="20"/>
          <w:lang w:val="x-none"/>
        </w:rPr>
      </w:pPr>
    </w:p>
    <w:p w14:paraId="4F776C31" w14:textId="77777777" w:rsidR="00DB20B1" w:rsidRPr="006B4660" w:rsidRDefault="00DB20B1" w:rsidP="0036171D">
      <w:pPr>
        <w:autoSpaceDE w:val="0"/>
        <w:autoSpaceDN w:val="0"/>
        <w:adjustRightInd w:val="0"/>
        <w:rPr>
          <w:rFonts w:ascii="Verdana" w:hAnsi="Verdana" w:cs="Courier New"/>
          <w:color w:val="000000"/>
          <w:sz w:val="20"/>
          <w:szCs w:val="20"/>
          <w:lang w:val="x-none"/>
        </w:rPr>
      </w:pPr>
    </w:p>
    <w:p w14:paraId="64F671F2" w14:textId="0DC4D1F1" w:rsidR="0036171D" w:rsidRPr="006B4660" w:rsidRDefault="00690DAA" w:rsidP="0036171D">
      <w:pPr>
        <w:autoSpaceDE w:val="0"/>
        <w:autoSpaceDN w:val="0"/>
        <w:adjustRightInd w:val="0"/>
        <w:rPr>
          <w:rFonts w:ascii="Verdana" w:hAnsi="Verdana" w:cs="Courier New"/>
          <w:color w:val="000000"/>
          <w:sz w:val="20"/>
          <w:szCs w:val="20"/>
          <w:lang w:val="x-none"/>
        </w:rPr>
      </w:pPr>
      <w:r w:rsidRPr="006B4660">
        <w:rPr>
          <w:rFonts w:ascii="Verdana" w:hAnsi="Verdana" w:cs="Courier New"/>
          <w:b/>
          <w:color w:val="000000"/>
          <w:sz w:val="20"/>
          <w:szCs w:val="20"/>
          <w:lang w:val="x-none"/>
        </w:rPr>
        <w:t xml:space="preserve">God saw something in Gideon that he didn’t see in </w:t>
      </w:r>
      <w:r w:rsidR="00951093">
        <w:rPr>
          <w:rFonts w:ascii="Verdana" w:hAnsi="Verdana" w:cs="Courier New"/>
          <w:b/>
          <w:color w:val="000000"/>
          <w:sz w:val="20"/>
          <w:szCs w:val="20"/>
          <w:lang w:val="x-none"/>
        </w:rPr>
        <w:t>_____________</w:t>
      </w:r>
      <w:r w:rsidRPr="006B4660">
        <w:rPr>
          <w:rFonts w:ascii="Verdana" w:hAnsi="Verdana" w:cs="Courier New"/>
          <w:b/>
          <w:color w:val="000000"/>
          <w:sz w:val="20"/>
          <w:szCs w:val="20"/>
          <w:lang w:val="x-none"/>
        </w:rPr>
        <w:t>.</w:t>
      </w:r>
      <w:r w:rsidR="00DE6B8F" w:rsidRPr="006B4660">
        <w:rPr>
          <w:rFonts w:ascii="Verdana" w:hAnsi="Verdana" w:cs="Courier New"/>
          <w:color w:val="000000"/>
          <w:sz w:val="20"/>
          <w:szCs w:val="20"/>
          <w:lang w:val="x-none"/>
        </w:rPr>
        <w:t xml:space="preserve"> </w:t>
      </w:r>
    </w:p>
    <w:p w14:paraId="5D7E5071" w14:textId="0FD25336" w:rsidR="0036171D" w:rsidRPr="006B4660" w:rsidRDefault="0036171D" w:rsidP="0036171D">
      <w:pPr>
        <w:autoSpaceDE w:val="0"/>
        <w:autoSpaceDN w:val="0"/>
        <w:adjustRightInd w:val="0"/>
        <w:rPr>
          <w:rFonts w:ascii="Verdana" w:hAnsi="Verdana" w:cs="Courier New"/>
          <w:color w:val="000000"/>
          <w:sz w:val="20"/>
          <w:szCs w:val="20"/>
          <w:lang w:val="x-none"/>
        </w:rPr>
      </w:pPr>
    </w:p>
    <w:p w14:paraId="51E0DEBC" w14:textId="370C1A48" w:rsidR="0036171D" w:rsidRPr="006B4660" w:rsidRDefault="00DE6B8F" w:rsidP="003C2422">
      <w:pPr>
        <w:autoSpaceDE w:val="0"/>
        <w:autoSpaceDN w:val="0"/>
        <w:adjustRightInd w:val="0"/>
        <w:jc w:val="center"/>
        <w:rPr>
          <w:rFonts w:ascii="Verdana" w:hAnsi="Verdana" w:cs="Courier New"/>
          <w:color w:val="000000"/>
          <w:sz w:val="20"/>
          <w:szCs w:val="20"/>
          <w:lang w:val="x-none"/>
        </w:rPr>
      </w:pPr>
      <w:r w:rsidRPr="003C2422">
        <w:rPr>
          <w:rFonts w:ascii="Verdana" w:hAnsi="Verdana" w:cs="Courier New"/>
          <w:i/>
          <w:color w:val="000000"/>
          <w:sz w:val="20"/>
          <w:szCs w:val="20"/>
          <w:lang w:val="x-none"/>
        </w:rPr>
        <w:t>“’</w:t>
      </w:r>
      <w:r w:rsidR="007D0D24" w:rsidRPr="003C2422">
        <w:rPr>
          <w:rFonts w:ascii="Verdana" w:hAnsi="Verdana" w:cs="Courier New"/>
          <w:i/>
          <w:color w:val="000000"/>
          <w:sz w:val="20"/>
          <w:szCs w:val="20"/>
          <w:lang w:val="x-none"/>
        </w:rPr>
        <w:t>Bu</w:t>
      </w:r>
      <w:r w:rsidRPr="003C2422">
        <w:rPr>
          <w:rFonts w:ascii="Verdana" w:hAnsi="Verdana" w:cs="Courier New"/>
          <w:i/>
          <w:color w:val="000000"/>
          <w:sz w:val="20"/>
          <w:szCs w:val="20"/>
          <w:lang w:val="x-none"/>
        </w:rPr>
        <w:t>t sir,’</w:t>
      </w:r>
      <w:r w:rsidR="007D0D24" w:rsidRPr="003C2422">
        <w:rPr>
          <w:rFonts w:ascii="Verdana" w:hAnsi="Verdana" w:cs="Courier New"/>
          <w:i/>
          <w:color w:val="000000"/>
          <w:sz w:val="20"/>
          <w:szCs w:val="20"/>
          <w:lang w:val="x-none"/>
        </w:rPr>
        <w:t xml:space="preserve"> Gideon replied, if the Lord is with us, why has all</w:t>
      </w:r>
      <w:r w:rsidR="00BA2DC8" w:rsidRPr="003C2422">
        <w:rPr>
          <w:rFonts w:ascii="Verdana" w:hAnsi="Verdana" w:cs="Courier New"/>
          <w:i/>
          <w:color w:val="000000"/>
          <w:sz w:val="20"/>
          <w:szCs w:val="20"/>
          <w:lang w:val="x-none"/>
        </w:rPr>
        <w:t xml:space="preserve"> this happened to us? Where are </w:t>
      </w:r>
      <w:r w:rsidR="007D0D24" w:rsidRPr="003C2422">
        <w:rPr>
          <w:rFonts w:ascii="Verdana" w:hAnsi="Verdana" w:cs="Courier New"/>
          <w:i/>
          <w:color w:val="000000"/>
          <w:sz w:val="20"/>
          <w:szCs w:val="20"/>
          <w:lang w:val="x-none"/>
        </w:rPr>
        <w:t>all his wonders that our fathers told us about when they said</w:t>
      </w:r>
      <w:r w:rsidR="00BA2DC8" w:rsidRPr="003C2422">
        <w:rPr>
          <w:rFonts w:ascii="Verdana" w:hAnsi="Verdana" w:cs="Courier New"/>
          <w:i/>
          <w:color w:val="000000"/>
          <w:sz w:val="20"/>
          <w:szCs w:val="20"/>
          <w:lang w:val="x-none"/>
        </w:rPr>
        <w:t xml:space="preserve">, 'Did not the Lord bring us up </w:t>
      </w:r>
      <w:r w:rsidR="007D0D24" w:rsidRPr="003C2422">
        <w:rPr>
          <w:rFonts w:ascii="Verdana" w:hAnsi="Verdana" w:cs="Courier New"/>
          <w:i/>
          <w:color w:val="000000"/>
          <w:sz w:val="20"/>
          <w:szCs w:val="20"/>
          <w:lang w:val="x-none"/>
        </w:rPr>
        <w:t xml:space="preserve">out of Egypt?' But now the Lord has abandoned us and </w:t>
      </w:r>
      <w:r w:rsidR="00ED429D" w:rsidRPr="003C2422">
        <w:rPr>
          <w:rFonts w:ascii="Verdana" w:hAnsi="Verdana" w:cs="Courier New"/>
          <w:i/>
          <w:color w:val="000000"/>
          <w:sz w:val="20"/>
          <w:szCs w:val="20"/>
          <w:lang w:val="x-none"/>
        </w:rPr>
        <w:t>put us into the hand of Midian</w:t>
      </w:r>
      <w:r w:rsidR="00EB522F">
        <w:rPr>
          <w:rFonts w:ascii="Verdana" w:hAnsi="Verdana" w:cs="Courier New"/>
          <w:i/>
          <w:color w:val="000000"/>
          <w:sz w:val="20"/>
          <w:szCs w:val="20"/>
        </w:rPr>
        <w:t>…</w:t>
      </w:r>
      <w:r w:rsidR="00ED429D" w:rsidRPr="003C2422">
        <w:rPr>
          <w:rFonts w:ascii="Verdana" w:hAnsi="Verdana" w:cs="Courier New"/>
          <w:i/>
          <w:color w:val="000000"/>
          <w:sz w:val="20"/>
          <w:szCs w:val="20"/>
          <w:lang w:val="x-none"/>
        </w:rPr>
        <w:t>.’</w:t>
      </w:r>
      <w:r w:rsidR="00ED429D" w:rsidRPr="006B4660">
        <w:rPr>
          <w:rFonts w:ascii="Verdana" w:hAnsi="Verdana" w:cs="Courier New"/>
          <w:color w:val="000000"/>
          <w:sz w:val="20"/>
          <w:szCs w:val="20"/>
          <w:lang w:val="x-none"/>
        </w:rPr>
        <w:t xml:space="preserve">” </w:t>
      </w:r>
      <w:r w:rsidR="00EB522F" w:rsidRPr="00EB522F">
        <w:rPr>
          <w:rFonts w:ascii="Verdana" w:hAnsi="Verdana" w:cs="Courier New"/>
          <w:color w:val="000000"/>
          <w:sz w:val="20"/>
          <w:szCs w:val="20"/>
          <w:vertAlign w:val="superscript"/>
        </w:rPr>
        <w:t xml:space="preserve">15 </w:t>
      </w:r>
      <w:r w:rsidR="00EB522F" w:rsidRPr="003C2422">
        <w:rPr>
          <w:rFonts w:ascii="Verdana" w:hAnsi="Verdana" w:cs="Courier New"/>
          <w:i/>
          <w:color w:val="000000"/>
          <w:sz w:val="20"/>
          <w:szCs w:val="20"/>
          <w:lang w:val="x-none"/>
        </w:rPr>
        <w:t>"But Lord," Gideon asked, how can I save Israel? My clan is the weakest in Manasseh, and I am the least in my family.'"</w:t>
      </w:r>
      <w:r w:rsidR="00EB522F" w:rsidRPr="006B4660">
        <w:rPr>
          <w:rFonts w:ascii="Verdana" w:hAnsi="Verdana" w:cs="Courier New"/>
          <w:color w:val="000000"/>
          <w:sz w:val="20"/>
          <w:szCs w:val="20"/>
          <w:lang w:val="x-none"/>
        </w:rPr>
        <w:t xml:space="preserve"> </w:t>
      </w:r>
      <w:r w:rsidR="006B4660">
        <w:rPr>
          <w:rFonts w:ascii="Verdana" w:hAnsi="Verdana" w:cs="Courier New"/>
          <w:color w:val="000000"/>
          <w:sz w:val="20"/>
          <w:szCs w:val="20"/>
          <w:lang w:val="x-none"/>
        </w:rPr>
        <w:t>Judges 6:13</w:t>
      </w:r>
      <w:r w:rsidR="00EB522F">
        <w:rPr>
          <w:rFonts w:ascii="Verdana" w:hAnsi="Verdana" w:cs="Courier New"/>
          <w:color w:val="000000"/>
          <w:sz w:val="20"/>
          <w:szCs w:val="20"/>
        </w:rPr>
        <w:t>,15</w:t>
      </w:r>
      <w:r w:rsidR="006B4660">
        <w:rPr>
          <w:rFonts w:ascii="Verdana" w:hAnsi="Verdana" w:cs="Courier New"/>
          <w:color w:val="000000"/>
          <w:sz w:val="20"/>
          <w:szCs w:val="20"/>
          <w:lang w:val="x-none"/>
        </w:rPr>
        <w:t xml:space="preserve"> (NIV)</w:t>
      </w:r>
    </w:p>
    <w:p w14:paraId="63AABBC5" w14:textId="44990668" w:rsidR="0036171D" w:rsidRDefault="0036171D" w:rsidP="0036171D">
      <w:pPr>
        <w:autoSpaceDE w:val="0"/>
        <w:autoSpaceDN w:val="0"/>
        <w:adjustRightInd w:val="0"/>
        <w:rPr>
          <w:rFonts w:ascii="Verdana" w:hAnsi="Verdana" w:cs="Courier New"/>
          <w:color w:val="000000"/>
          <w:sz w:val="20"/>
          <w:szCs w:val="20"/>
          <w:lang w:val="x-none"/>
        </w:rPr>
      </w:pPr>
    </w:p>
    <w:p w14:paraId="3D97936E" w14:textId="7AFFC005" w:rsidR="00DB20B1" w:rsidRDefault="00DB20B1" w:rsidP="0036171D">
      <w:pPr>
        <w:autoSpaceDE w:val="0"/>
        <w:autoSpaceDN w:val="0"/>
        <w:adjustRightInd w:val="0"/>
        <w:rPr>
          <w:rFonts w:ascii="Verdana" w:hAnsi="Verdana" w:cs="Courier New"/>
          <w:color w:val="000000"/>
          <w:sz w:val="20"/>
          <w:szCs w:val="20"/>
          <w:lang w:val="x-none"/>
        </w:rPr>
      </w:pPr>
    </w:p>
    <w:p w14:paraId="40767095" w14:textId="77777777" w:rsidR="00DB20B1" w:rsidRPr="006B4660" w:rsidRDefault="00DB20B1" w:rsidP="0036171D">
      <w:pPr>
        <w:autoSpaceDE w:val="0"/>
        <w:autoSpaceDN w:val="0"/>
        <w:adjustRightInd w:val="0"/>
        <w:rPr>
          <w:rFonts w:ascii="Verdana" w:hAnsi="Verdana" w:cs="Courier New"/>
          <w:color w:val="000000"/>
          <w:sz w:val="20"/>
          <w:szCs w:val="20"/>
          <w:lang w:val="x-none"/>
        </w:rPr>
      </w:pPr>
    </w:p>
    <w:p w14:paraId="27F25287" w14:textId="1D792AE6" w:rsidR="007D58F9" w:rsidRPr="006B4660" w:rsidRDefault="007D58F9" w:rsidP="00DF0A7D">
      <w:pPr>
        <w:autoSpaceDE w:val="0"/>
        <w:autoSpaceDN w:val="0"/>
        <w:adjustRightInd w:val="0"/>
        <w:rPr>
          <w:rFonts w:ascii="Verdana" w:hAnsi="Verdana" w:cs="Courier New"/>
          <w:b/>
          <w:color w:val="000000"/>
          <w:sz w:val="20"/>
          <w:szCs w:val="20"/>
          <w:lang w:val="x-none"/>
        </w:rPr>
      </w:pPr>
      <w:r w:rsidRPr="006B4660">
        <w:rPr>
          <w:rFonts w:ascii="Verdana" w:hAnsi="Verdana" w:cs="Courier New"/>
          <w:b/>
          <w:color w:val="000000"/>
          <w:sz w:val="20"/>
          <w:szCs w:val="20"/>
          <w:lang w:val="x-none"/>
        </w:rPr>
        <w:t xml:space="preserve">With God, His </w:t>
      </w:r>
      <w:r w:rsidR="00951093">
        <w:rPr>
          <w:rFonts w:ascii="Verdana" w:hAnsi="Verdana" w:cs="Courier New"/>
          <w:b/>
          <w:color w:val="000000"/>
          <w:sz w:val="20"/>
          <w:szCs w:val="20"/>
          <w:lang w:val="x-none"/>
        </w:rPr>
        <w:t>____________</w:t>
      </w:r>
      <w:r w:rsidRPr="006B4660">
        <w:rPr>
          <w:rFonts w:ascii="Verdana" w:hAnsi="Verdana" w:cs="Courier New"/>
          <w:b/>
          <w:color w:val="000000"/>
          <w:sz w:val="20"/>
          <w:szCs w:val="20"/>
          <w:lang w:val="x-none"/>
        </w:rPr>
        <w:t xml:space="preserve"> through your </w:t>
      </w:r>
      <w:r w:rsidR="00951093">
        <w:rPr>
          <w:rFonts w:ascii="Verdana" w:hAnsi="Verdana" w:cs="Courier New"/>
          <w:b/>
          <w:color w:val="000000"/>
          <w:sz w:val="20"/>
          <w:szCs w:val="20"/>
          <w:lang w:val="x-none"/>
        </w:rPr>
        <w:t>____________</w:t>
      </w:r>
      <w:r w:rsidRPr="006B4660">
        <w:rPr>
          <w:rFonts w:ascii="Verdana" w:hAnsi="Verdana" w:cs="Courier New"/>
          <w:b/>
          <w:color w:val="000000"/>
          <w:sz w:val="20"/>
          <w:szCs w:val="20"/>
          <w:lang w:val="x-none"/>
        </w:rPr>
        <w:t xml:space="preserve"> is exactly </w:t>
      </w:r>
      <w:r w:rsidR="00951093">
        <w:rPr>
          <w:rFonts w:ascii="Verdana" w:hAnsi="Verdana" w:cs="Courier New"/>
          <w:b/>
          <w:color w:val="000000"/>
          <w:sz w:val="20"/>
          <w:szCs w:val="20"/>
          <w:lang w:val="x-none"/>
        </w:rPr>
        <w:t>_____________</w:t>
      </w:r>
      <w:r w:rsidRPr="006B4660">
        <w:rPr>
          <w:rFonts w:ascii="Verdana" w:hAnsi="Verdana" w:cs="Courier New"/>
          <w:b/>
          <w:color w:val="000000"/>
          <w:sz w:val="20"/>
          <w:szCs w:val="20"/>
          <w:lang w:val="x-none"/>
        </w:rPr>
        <w:t>.</w:t>
      </w:r>
    </w:p>
    <w:p w14:paraId="1654D658" w14:textId="735557B5" w:rsidR="00E46908" w:rsidRPr="006B4660" w:rsidRDefault="00E46908" w:rsidP="00DF0A7D">
      <w:pPr>
        <w:autoSpaceDE w:val="0"/>
        <w:autoSpaceDN w:val="0"/>
        <w:adjustRightInd w:val="0"/>
        <w:rPr>
          <w:rFonts w:ascii="Verdana" w:hAnsi="Verdana" w:cs="Courier New"/>
          <w:color w:val="000000"/>
          <w:sz w:val="20"/>
          <w:szCs w:val="20"/>
          <w:lang w:val="x-none"/>
        </w:rPr>
      </w:pPr>
    </w:p>
    <w:p w14:paraId="4FAFA484" w14:textId="36902E54" w:rsidR="0036171D" w:rsidRPr="006B4660" w:rsidRDefault="007D58F9" w:rsidP="00641545">
      <w:pPr>
        <w:autoSpaceDE w:val="0"/>
        <w:autoSpaceDN w:val="0"/>
        <w:adjustRightInd w:val="0"/>
        <w:jc w:val="center"/>
        <w:rPr>
          <w:rFonts w:ascii="Verdana" w:hAnsi="Verdana" w:cs="Courier New"/>
          <w:color w:val="000000"/>
          <w:sz w:val="20"/>
          <w:szCs w:val="20"/>
          <w:lang w:val="x-none"/>
        </w:rPr>
      </w:pPr>
      <w:r w:rsidRPr="00641545">
        <w:rPr>
          <w:rFonts w:ascii="Verdana" w:hAnsi="Verdana" w:cs="Courier New"/>
          <w:i/>
          <w:color w:val="000000"/>
          <w:sz w:val="20"/>
          <w:szCs w:val="20"/>
          <w:lang w:val="x-none"/>
        </w:rPr>
        <w:t xml:space="preserve">“The Lord turned to him and said, “Go in the strength you have and save Israel out of Midian’s hand. Am I not sending you?” </w:t>
      </w:r>
      <w:r w:rsidR="006B4660" w:rsidRPr="00641545">
        <w:rPr>
          <w:rFonts w:ascii="Verdana" w:hAnsi="Verdana" w:cs="Courier New"/>
          <w:i/>
          <w:color w:val="000000"/>
          <w:sz w:val="20"/>
          <w:szCs w:val="20"/>
          <w:lang w:val="x-none"/>
        </w:rPr>
        <w:t>…. “The Lord answered, ‘I will be with you, and you will strike down all the Midianites, leaving none alive.’”</w:t>
      </w:r>
      <w:r w:rsidR="006B4660" w:rsidRPr="006B4660">
        <w:rPr>
          <w:rFonts w:ascii="Verdana" w:hAnsi="Verdana" w:cs="Courier New"/>
          <w:color w:val="000000"/>
          <w:sz w:val="20"/>
          <w:szCs w:val="20"/>
          <w:lang w:val="x-none"/>
        </w:rPr>
        <w:t xml:space="preserve"> </w:t>
      </w:r>
      <w:r w:rsidR="006B4660">
        <w:rPr>
          <w:rFonts w:ascii="Verdana" w:hAnsi="Verdana" w:cs="Courier New"/>
          <w:color w:val="000000"/>
          <w:sz w:val="20"/>
          <w:szCs w:val="20"/>
          <w:lang w:val="x-none"/>
        </w:rPr>
        <w:t>Judges 6:14,16</w:t>
      </w:r>
      <w:r w:rsidRPr="006B4660">
        <w:rPr>
          <w:rFonts w:ascii="Verdana" w:hAnsi="Verdana" w:cs="Courier New"/>
          <w:color w:val="000000"/>
          <w:sz w:val="20"/>
          <w:szCs w:val="20"/>
          <w:lang w:val="x-none"/>
        </w:rPr>
        <w:t>(NIV)</w:t>
      </w:r>
    </w:p>
    <w:p w14:paraId="20473EC9" w14:textId="539A7934" w:rsidR="006B4660" w:rsidRPr="00FB181C" w:rsidRDefault="006B4660" w:rsidP="00641545">
      <w:pPr>
        <w:autoSpaceDE w:val="0"/>
        <w:autoSpaceDN w:val="0"/>
        <w:adjustRightInd w:val="0"/>
        <w:jc w:val="center"/>
        <w:rPr>
          <w:rFonts w:ascii="Verdana" w:hAnsi="Verdana" w:cs="Courier New"/>
          <w:color w:val="000000"/>
          <w:sz w:val="8"/>
          <w:szCs w:val="8"/>
          <w:lang w:val="x-none"/>
        </w:rPr>
      </w:pPr>
    </w:p>
    <w:p w14:paraId="0C5CCB6D" w14:textId="4188E2EA" w:rsidR="00064455" w:rsidRDefault="00DE7BC5" w:rsidP="00641545">
      <w:pPr>
        <w:autoSpaceDE w:val="0"/>
        <w:autoSpaceDN w:val="0"/>
        <w:adjustRightInd w:val="0"/>
        <w:jc w:val="center"/>
        <w:rPr>
          <w:rFonts w:ascii="Verdana" w:hAnsi="Verdana" w:cs="Courier New"/>
          <w:color w:val="000000"/>
          <w:sz w:val="20"/>
          <w:szCs w:val="20"/>
          <w:lang w:val="x-none"/>
        </w:rPr>
      </w:pPr>
      <w:r w:rsidRPr="00641545">
        <w:rPr>
          <w:rFonts w:ascii="Verdana" w:hAnsi="Verdana" w:cs="Courier New"/>
          <w:i/>
          <w:color w:val="000000"/>
          <w:sz w:val="20"/>
          <w:szCs w:val="20"/>
          <w:lang w:val="x-none"/>
        </w:rPr>
        <w:t>"That night the Lord said to Gideon, Take the second best bull from your father's herd, the one that is seven years old. Pull down your father's altar to Baal, and cut down the Asherah pole standing beside it. Then build an altar to the Lord your God here on this hill, laying the stones carefully. Sacrifice the bull as a burnt offering on the altar, using as fuel the wood of the Asherah pole you cut down.'"</w:t>
      </w:r>
    </w:p>
    <w:p w14:paraId="68406EE6" w14:textId="0CA0B56D" w:rsidR="00DE7BC5" w:rsidRPr="006B4660" w:rsidRDefault="006B4660" w:rsidP="00641545">
      <w:pPr>
        <w:autoSpaceDE w:val="0"/>
        <w:autoSpaceDN w:val="0"/>
        <w:adjustRightInd w:val="0"/>
        <w:jc w:val="center"/>
        <w:rPr>
          <w:rFonts w:ascii="Verdana" w:hAnsi="Verdana" w:cs="Courier New"/>
          <w:color w:val="000000"/>
          <w:sz w:val="20"/>
          <w:szCs w:val="20"/>
          <w:lang w:val="x-none"/>
        </w:rPr>
      </w:pPr>
      <w:r w:rsidRPr="006B4660">
        <w:rPr>
          <w:rFonts w:ascii="Verdana" w:hAnsi="Verdana" w:cs="Courier New"/>
          <w:color w:val="000000"/>
          <w:sz w:val="20"/>
          <w:szCs w:val="20"/>
          <w:lang w:val="x-none"/>
        </w:rPr>
        <w:t>Judges 6:25-26 (NLT)</w:t>
      </w:r>
    </w:p>
    <w:p w14:paraId="0AEB4B25" w14:textId="337E83D2" w:rsidR="006B4660" w:rsidRDefault="006B4660" w:rsidP="007D58F9">
      <w:pPr>
        <w:autoSpaceDE w:val="0"/>
        <w:autoSpaceDN w:val="0"/>
        <w:adjustRightInd w:val="0"/>
        <w:rPr>
          <w:rFonts w:ascii="Verdana" w:hAnsi="Verdana" w:cs="Courier New"/>
          <w:color w:val="000000"/>
          <w:sz w:val="20"/>
          <w:szCs w:val="20"/>
          <w:lang w:val="x-none"/>
        </w:rPr>
      </w:pPr>
    </w:p>
    <w:p w14:paraId="1793D7F9" w14:textId="77777777" w:rsidR="00DB20B1" w:rsidRPr="006B4660" w:rsidRDefault="00DB20B1" w:rsidP="007D58F9">
      <w:pPr>
        <w:autoSpaceDE w:val="0"/>
        <w:autoSpaceDN w:val="0"/>
        <w:adjustRightInd w:val="0"/>
        <w:rPr>
          <w:rFonts w:ascii="Verdana" w:hAnsi="Verdana" w:cs="Courier New"/>
          <w:color w:val="000000"/>
          <w:sz w:val="20"/>
          <w:szCs w:val="20"/>
          <w:lang w:val="x-none"/>
        </w:rPr>
      </w:pPr>
    </w:p>
    <w:p w14:paraId="7FAE78E5" w14:textId="77777777" w:rsidR="006B4660" w:rsidRPr="006B4660" w:rsidRDefault="006B4660" w:rsidP="007D58F9">
      <w:pPr>
        <w:autoSpaceDE w:val="0"/>
        <w:autoSpaceDN w:val="0"/>
        <w:adjustRightInd w:val="0"/>
        <w:rPr>
          <w:rFonts w:ascii="Verdana" w:hAnsi="Verdana" w:cs="Courier New"/>
          <w:color w:val="000000"/>
          <w:sz w:val="20"/>
          <w:szCs w:val="20"/>
          <w:lang w:val="x-none"/>
        </w:rPr>
      </w:pPr>
    </w:p>
    <w:p w14:paraId="6360DAB5" w14:textId="77777777" w:rsidR="006B4660" w:rsidRPr="006B4660" w:rsidRDefault="006B4660" w:rsidP="006B4660">
      <w:pPr>
        <w:autoSpaceDE w:val="0"/>
        <w:autoSpaceDN w:val="0"/>
        <w:adjustRightInd w:val="0"/>
        <w:rPr>
          <w:rFonts w:ascii="Verdana" w:hAnsi="Verdana" w:cs="Courier New"/>
          <w:color w:val="000000"/>
          <w:sz w:val="20"/>
          <w:szCs w:val="20"/>
          <w:lang w:val="x-none"/>
        </w:rPr>
      </w:pPr>
      <w:r w:rsidRPr="006B4660">
        <w:rPr>
          <w:rFonts w:ascii="Verdana" w:hAnsi="Verdana" w:cs="Courier New"/>
          <w:b/>
          <w:color w:val="000000"/>
          <w:sz w:val="20"/>
          <w:szCs w:val="20"/>
          <w:lang w:val="x-none"/>
        </w:rPr>
        <w:t>S</w:t>
      </w:r>
      <w:r w:rsidR="008E080E" w:rsidRPr="006B4660">
        <w:rPr>
          <w:rFonts w:ascii="Verdana" w:hAnsi="Verdana" w:cs="Courier New"/>
          <w:b/>
          <w:color w:val="000000"/>
          <w:sz w:val="20"/>
          <w:szCs w:val="20"/>
          <w:lang w:val="x-none"/>
        </w:rPr>
        <w:t xml:space="preserve">ometimes the way </w:t>
      </w:r>
      <w:r w:rsidR="00951093">
        <w:rPr>
          <w:rFonts w:ascii="Verdana" w:hAnsi="Verdana" w:cs="Courier New"/>
          <w:b/>
          <w:color w:val="000000"/>
          <w:sz w:val="20"/>
          <w:szCs w:val="20"/>
          <w:lang w:val="x-none"/>
        </w:rPr>
        <w:t>___________</w:t>
      </w:r>
      <w:r w:rsidR="008E080E" w:rsidRPr="006B4660">
        <w:rPr>
          <w:rFonts w:ascii="Verdana" w:hAnsi="Verdana" w:cs="Courier New"/>
          <w:b/>
          <w:color w:val="000000"/>
          <w:sz w:val="20"/>
          <w:szCs w:val="20"/>
          <w:lang w:val="x-none"/>
        </w:rPr>
        <w:t xml:space="preserve"> is the way </w:t>
      </w:r>
      <w:r w:rsidR="00951093">
        <w:rPr>
          <w:rFonts w:ascii="Verdana" w:hAnsi="Verdana" w:cs="Courier New"/>
          <w:b/>
          <w:color w:val="000000"/>
          <w:sz w:val="20"/>
          <w:szCs w:val="20"/>
          <w:lang w:val="x-none"/>
        </w:rPr>
        <w:t>___________</w:t>
      </w:r>
      <w:r w:rsidR="008E080E" w:rsidRPr="006B4660">
        <w:rPr>
          <w:rFonts w:ascii="Verdana" w:hAnsi="Verdana" w:cs="Courier New"/>
          <w:b/>
          <w:color w:val="000000"/>
          <w:sz w:val="20"/>
          <w:szCs w:val="20"/>
          <w:lang w:val="x-none"/>
        </w:rPr>
        <w:t>.</w:t>
      </w:r>
      <w:r w:rsidR="00DE7BC5" w:rsidRPr="006B4660">
        <w:rPr>
          <w:rFonts w:ascii="Verdana" w:hAnsi="Verdana" w:cs="Courier New"/>
          <w:b/>
          <w:color w:val="000000"/>
          <w:sz w:val="20"/>
          <w:szCs w:val="20"/>
          <w:lang w:val="x-none"/>
        </w:rPr>
        <w:t xml:space="preserve"> </w:t>
      </w:r>
    </w:p>
    <w:p w14:paraId="15B332CA" w14:textId="77777777" w:rsidR="006B4660" w:rsidRPr="00FB181C" w:rsidRDefault="006B4660" w:rsidP="006B4660">
      <w:pPr>
        <w:autoSpaceDE w:val="0"/>
        <w:autoSpaceDN w:val="0"/>
        <w:adjustRightInd w:val="0"/>
        <w:rPr>
          <w:rFonts w:ascii="Verdana" w:hAnsi="Verdana" w:cs="Courier New"/>
          <w:color w:val="000000"/>
          <w:sz w:val="8"/>
          <w:szCs w:val="8"/>
          <w:lang w:val="x-none"/>
        </w:rPr>
      </w:pPr>
    </w:p>
    <w:p w14:paraId="16B02B7A" w14:textId="77777777" w:rsidR="00E46908" w:rsidRPr="006B4660" w:rsidRDefault="006B4660" w:rsidP="00641545">
      <w:pPr>
        <w:autoSpaceDE w:val="0"/>
        <w:autoSpaceDN w:val="0"/>
        <w:adjustRightInd w:val="0"/>
        <w:jc w:val="center"/>
        <w:rPr>
          <w:rFonts w:ascii="Verdana" w:hAnsi="Verdana" w:cs="Courier New"/>
          <w:color w:val="000000"/>
          <w:sz w:val="20"/>
          <w:szCs w:val="20"/>
          <w:lang w:val="x-none"/>
        </w:rPr>
      </w:pPr>
      <w:r w:rsidRPr="00641545">
        <w:rPr>
          <w:rFonts w:ascii="Verdana" w:hAnsi="Verdana" w:cs="Courier New"/>
          <w:i/>
          <w:color w:val="000000"/>
          <w:sz w:val="20"/>
          <w:szCs w:val="20"/>
          <w:lang w:val="x-none"/>
        </w:rPr>
        <w:t>“</w:t>
      </w:r>
      <w:r w:rsidR="007D0D24" w:rsidRPr="00641545">
        <w:rPr>
          <w:rFonts w:ascii="Verdana" w:hAnsi="Verdana" w:cs="Courier New"/>
          <w:i/>
          <w:color w:val="000000"/>
          <w:sz w:val="20"/>
          <w:szCs w:val="20"/>
          <w:lang w:val="x-none"/>
        </w:rPr>
        <w:t>To obey is bette</w:t>
      </w:r>
      <w:r w:rsidRPr="00641545">
        <w:rPr>
          <w:rFonts w:ascii="Verdana" w:hAnsi="Verdana" w:cs="Courier New"/>
          <w:i/>
          <w:color w:val="000000"/>
          <w:sz w:val="20"/>
          <w:szCs w:val="20"/>
          <w:lang w:val="x-none"/>
        </w:rPr>
        <w:t>r than sacrifice.”</w:t>
      </w:r>
      <w:r>
        <w:rPr>
          <w:rFonts w:ascii="Verdana" w:hAnsi="Verdana" w:cs="Courier New"/>
          <w:color w:val="000000"/>
          <w:sz w:val="20"/>
          <w:szCs w:val="20"/>
          <w:lang w:val="x-none"/>
        </w:rPr>
        <w:t xml:space="preserve"> 1 Samuel 15:22 (NIV)</w:t>
      </w:r>
    </w:p>
    <w:p w14:paraId="7F80B4B8" w14:textId="77777777" w:rsidR="006B4660" w:rsidRPr="006B4660" w:rsidRDefault="006B4660" w:rsidP="006B4660">
      <w:pPr>
        <w:autoSpaceDE w:val="0"/>
        <w:autoSpaceDN w:val="0"/>
        <w:adjustRightInd w:val="0"/>
        <w:rPr>
          <w:rFonts w:ascii="Verdana" w:hAnsi="Verdana" w:cs="Courier New"/>
          <w:color w:val="000000"/>
          <w:sz w:val="20"/>
          <w:szCs w:val="20"/>
          <w:lang w:val="x-none"/>
        </w:rPr>
      </w:pPr>
    </w:p>
    <w:p w14:paraId="07A1E90A" w14:textId="77777777" w:rsidR="007D0D24" w:rsidRPr="006B4660" w:rsidRDefault="007D0D24" w:rsidP="00641545">
      <w:pPr>
        <w:autoSpaceDE w:val="0"/>
        <w:autoSpaceDN w:val="0"/>
        <w:adjustRightInd w:val="0"/>
        <w:jc w:val="center"/>
        <w:rPr>
          <w:rFonts w:ascii="Verdana" w:hAnsi="Verdana" w:cs="Courier New"/>
          <w:color w:val="000000"/>
          <w:sz w:val="20"/>
          <w:szCs w:val="20"/>
          <w:lang w:val="x-none"/>
        </w:rPr>
      </w:pPr>
      <w:r w:rsidRPr="00641545">
        <w:rPr>
          <w:rFonts w:ascii="Verdana" w:hAnsi="Verdana" w:cs="Courier New"/>
          <w:i/>
          <w:color w:val="000000"/>
          <w:sz w:val="20"/>
          <w:szCs w:val="20"/>
          <w:lang w:val="x-none"/>
        </w:rPr>
        <w:t>"Then the Spirit of the Lord came upon Gideon, and he bl</w:t>
      </w:r>
      <w:r w:rsidR="005F4A1F" w:rsidRPr="00641545">
        <w:rPr>
          <w:rFonts w:ascii="Verdana" w:hAnsi="Verdana" w:cs="Courier New"/>
          <w:i/>
          <w:color w:val="000000"/>
          <w:sz w:val="20"/>
          <w:szCs w:val="20"/>
          <w:lang w:val="x-none"/>
        </w:rPr>
        <w:t xml:space="preserve">ew a trumpet as a call to arms, </w:t>
      </w:r>
      <w:r w:rsidRPr="00641545">
        <w:rPr>
          <w:rFonts w:ascii="Verdana" w:hAnsi="Verdana" w:cs="Courier New"/>
          <w:i/>
          <w:color w:val="000000"/>
          <w:sz w:val="20"/>
          <w:szCs w:val="20"/>
          <w:lang w:val="x-none"/>
        </w:rPr>
        <w:t>and the men of Abiezer came to him. He also sent messengers throughout M</w:t>
      </w:r>
      <w:r w:rsidR="005F4A1F" w:rsidRPr="00641545">
        <w:rPr>
          <w:rFonts w:ascii="Verdana" w:hAnsi="Verdana" w:cs="Courier New"/>
          <w:i/>
          <w:color w:val="000000"/>
          <w:sz w:val="20"/>
          <w:szCs w:val="20"/>
          <w:lang w:val="x-none"/>
        </w:rPr>
        <w:t xml:space="preserve">anasseh, Asher, </w:t>
      </w:r>
      <w:r w:rsidRPr="00641545">
        <w:rPr>
          <w:rFonts w:ascii="Verdana" w:hAnsi="Verdana" w:cs="Courier New"/>
          <w:i/>
          <w:color w:val="000000"/>
          <w:sz w:val="20"/>
          <w:szCs w:val="20"/>
          <w:lang w:val="x-none"/>
        </w:rPr>
        <w:t>Zebulun, and Naphtali, summoning their fighting force</w:t>
      </w:r>
      <w:r w:rsidR="005F4A1F" w:rsidRPr="00641545">
        <w:rPr>
          <w:rFonts w:ascii="Verdana" w:hAnsi="Verdana" w:cs="Courier New"/>
          <w:i/>
          <w:color w:val="000000"/>
          <w:sz w:val="20"/>
          <w:szCs w:val="20"/>
          <w:lang w:val="x-none"/>
        </w:rPr>
        <w:t>s, and all of them responded."</w:t>
      </w:r>
      <w:r w:rsidR="005F4A1F" w:rsidRPr="006B4660">
        <w:rPr>
          <w:rFonts w:ascii="Verdana" w:hAnsi="Verdana" w:cs="Courier New"/>
          <w:color w:val="000000"/>
          <w:sz w:val="20"/>
          <w:szCs w:val="20"/>
          <w:lang w:val="x-none"/>
        </w:rPr>
        <w:t xml:space="preserve">  </w:t>
      </w:r>
      <w:r w:rsidRPr="006B4660">
        <w:rPr>
          <w:rFonts w:ascii="Verdana" w:hAnsi="Verdana" w:cs="Courier New"/>
          <w:color w:val="000000"/>
          <w:sz w:val="20"/>
          <w:szCs w:val="20"/>
          <w:lang w:val="x-none"/>
        </w:rPr>
        <w:t>Judges 6:34-35 (Living)</w:t>
      </w:r>
    </w:p>
    <w:p w14:paraId="6975D137" w14:textId="77777777" w:rsidR="006B4660" w:rsidRPr="00FB181C" w:rsidRDefault="006B4660" w:rsidP="00641545">
      <w:pPr>
        <w:autoSpaceDE w:val="0"/>
        <w:autoSpaceDN w:val="0"/>
        <w:adjustRightInd w:val="0"/>
        <w:jc w:val="center"/>
        <w:rPr>
          <w:rFonts w:ascii="Verdana" w:hAnsi="Verdana" w:cs="Courier New"/>
          <w:color w:val="000000"/>
          <w:sz w:val="8"/>
          <w:szCs w:val="8"/>
          <w:lang w:val="x-none"/>
        </w:rPr>
      </w:pPr>
    </w:p>
    <w:p w14:paraId="67E807BD" w14:textId="77777777" w:rsidR="006B4660" w:rsidRPr="006B4660" w:rsidRDefault="007D0D24" w:rsidP="00641545">
      <w:pPr>
        <w:autoSpaceDE w:val="0"/>
        <w:autoSpaceDN w:val="0"/>
        <w:adjustRightInd w:val="0"/>
        <w:jc w:val="center"/>
        <w:rPr>
          <w:rFonts w:ascii="Verdana" w:hAnsi="Verdana" w:cs="Courier New"/>
          <w:color w:val="000000"/>
          <w:sz w:val="20"/>
          <w:szCs w:val="20"/>
          <w:lang w:val="x-none"/>
        </w:rPr>
      </w:pPr>
      <w:r w:rsidRPr="00641545">
        <w:rPr>
          <w:rFonts w:ascii="Verdana" w:hAnsi="Verdana" w:cs="Courier New"/>
          <w:i/>
          <w:color w:val="000000"/>
          <w:sz w:val="20"/>
          <w:szCs w:val="20"/>
          <w:lang w:val="x-none"/>
        </w:rPr>
        <w:t xml:space="preserve">"The Lord told Gideon, With these three hundred men I will </w:t>
      </w:r>
      <w:r w:rsidR="005F4A1F" w:rsidRPr="00641545">
        <w:rPr>
          <w:rFonts w:ascii="Verdana" w:hAnsi="Verdana" w:cs="Courier New"/>
          <w:i/>
          <w:color w:val="000000"/>
          <w:sz w:val="20"/>
          <w:szCs w:val="20"/>
          <w:lang w:val="x-none"/>
        </w:rPr>
        <w:t xml:space="preserve">rescue you and give you victory </w:t>
      </w:r>
      <w:r w:rsidRPr="00641545">
        <w:rPr>
          <w:rFonts w:ascii="Verdana" w:hAnsi="Verdana" w:cs="Courier New"/>
          <w:i/>
          <w:color w:val="000000"/>
          <w:sz w:val="20"/>
          <w:szCs w:val="20"/>
          <w:lang w:val="x-none"/>
        </w:rPr>
        <w:t>over the Midianites. Send all the others home.' So Gideon col</w:t>
      </w:r>
      <w:r w:rsidR="005F4A1F" w:rsidRPr="00641545">
        <w:rPr>
          <w:rFonts w:ascii="Verdana" w:hAnsi="Verdana" w:cs="Courier New"/>
          <w:i/>
          <w:color w:val="000000"/>
          <w:sz w:val="20"/>
          <w:szCs w:val="20"/>
          <w:lang w:val="x-none"/>
        </w:rPr>
        <w:t xml:space="preserve">lected the provisions and rams' </w:t>
      </w:r>
      <w:r w:rsidRPr="00641545">
        <w:rPr>
          <w:rFonts w:ascii="Verdana" w:hAnsi="Verdana" w:cs="Courier New"/>
          <w:i/>
          <w:color w:val="000000"/>
          <w:sz w:val="20"/>
          <w:szCs w:val="20"/>
          <w:lang w:val="x-none"/>
        </w:rPr>
        <w:t xml:space="preserve">horns of the other warriors and sent them home. But he </w:t>
      </w:r>
      <w:r w:rsidR="005F4A1F" w:rsidRPr="00641545">
        <w:rPr>
          <w:rFonts w:ascii="Verdana" w:hAnsi="Verdana" w:cs="Courier New"/>
          <w:i/>
          <w:color w:val="000000"/>
          <w:sz w:val="20"/>
          <w:szCs w:val="20"/>
          <w:lang w:val="x-none"/>
        </w:rPr>
        <w:t xml:space="preserve">kept the three hundred men with </w:t>
      </w:r>
      <w:r w:rsidRPr="00641545">
        <w:rPr>
          <w:rFonts w:ascii="Verdana" w:hAnsi="Verdana" w:cs="Courier New"/>
          <w:i/>
          <w:color w:val="000000"/>
          <w:sz w:val="20"/>
          <w:szCs w:val="20"/>
          <w:lang w:val="x-none"/>
        </w:rPr>
        <w:t>him."</w:t>
      </w:r>
      <w:r w:rsidRPr="006B4660">
        <w:rPr>
          <w:rFonts w:ascii="Verdana" w:hAnsi="Verdana" w:cs="Courier New"/>
          <w:color w:val="000000"/>
          <w:sz w:val="20"/>
          <w:szCs w:val="20"/>
          <w:lang w:val="x-none"/>
        </w:rPr>
        <w:t xml:space="preserve"> </w:t>
      </w:r>
      <w:r w:rsidR="006B4660">
        <w:rPr>
          <w:rFonts w:ascii="Verdana" w:hAnsi="Verdana" w:cs="Courier New"/>
          <w:color w:val="000000"/>
          <w:sz w:val="20"/>
          <w:szCs w:val="20"/>
          <w:lang w:val="x-none"/>
        </w:rPr>
        <w:t>Judges 7:7-8 (NLT)</w:t>
      </w:r>
    </w:p>
    <w:p w14:paraId="4B7DD8EB" w14:textId="77777777" w:rsidR="005F3627" w:rsidRPr="006B4660" w:rsidRDefault="005F3627" w:rsidP="00F612D1">
      <w:pPr>
        <w:autoSpaceDE w:val="0"/>
        <w:autoSpaceDN w:val="0"/>
        <w:adjustRightInd w:val="0"/>
        <w:rPr>
          <w:rFonts w:ascii="Verdana" w:hAnsi="Verdana" w:cs="Courier New"/>
          <w:color w:val="000000"/>
          <w:sz w:val="20"/>
          <w:szCs w:val="20"/>
          <w:lang w:val="x-none"/>
        </w:rPr>
      </w:pPr>
    </w:p>
    <w:sectPr w:rsidR="005F3627" w:rsidRPr="006B4660" w:rsidSect="00064455">
      <w:pgSz w:w="12240" w:h="15840"/>
      <w:pgMar w:top="720" w:right="720" w:bottom="720" w:left="720" w:header="720" w:footer="720" w:gutter="0"/>
      <w:pgBorders w:offsetFrom="page">
        <w:top w:val="single" w:sz="4" w:space="24" w:color="auto"/>
        <w:left w:val="single" w:sz="4" w:space="24" w:color="auto"/>
        <w:bottom w:val="single" w:sz="4" w:space="24" w:color="auto"/>
        <w:right w:val="single" w:sz="4" w:space="24" w:color="auto"/>
      </w:pgBorders>
      <w:cols w:space="720"/>
      <w:noEndnote/>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E0002AFF" w:usb1="C0007843" w:usb2="00000009" w:usb3="00000000" w:csb0="000001FF" w:csb1="00000000"/>
  </w:font>
  <w:font w:name="MS Gothic">
    <w:altName w:val="ＭＳ ゴシック"/>
    <w:panose1 w:val="020B0609070205080204"/>
    <w:charset w:val="4E"/>
    <w:family w:val="auto"/>
    <w:pitch w:val="variable"/>
    <w:sig w:usb0="00000001"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2"/>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0D24"/>
    <w:rsid w:val="00024E1C"/>
    <w:rsid w:val="000251A8"/>
    <w:rsid w:val="00041F94"/>
    <w:rsid w:val="00064455"/>
    <w:rsid w:val="00072443"/>
    <w:rsid w:val="000772D9"/>
    <w:rsid w:val="00193226"/>
    <w:rsid w:val="001A5377"/>
    <w:rsid w:val="00293B74"/>
    <w:rsid w:val="00331AB8"/>
    <w:rsid w:val="003465BD"/>
    <w:rsid w:val="0036171D"/>
    <w:rsid w:val="00374ED0"/>
    <w:rsid w:val="003C2422"/>
    <w:rsid w:val="00437034"/>
    <w:rsid w:val="00566C5E"/>
    <w:rsid w:val="005807C0"/>
    <w:rsid w:val="005A778D"/>
    <w:rsid w:val="005B20B7"/>
    <w:rsid w:val="005B25EE"/>
    <w:rsid w:val="005F3627"/>
    <w:rsid w:val="005F438D"/>
    <w:rsid w:val="005F4A1F"/>
    <w:rsid w:val="00641545"/>
    <w:rsid w:val="00652A5B"/>
    <w:rsid w:val="00690DAA"/>
    <w:rsid w:val="006B4660"/>
    <w:rsid w:val="007C118D"/>
    <w:rsid w:val="007D0D24"/>
    <w:rsid w:val="007D58F9"/>
    <w:rsid w:val="008112F0"/>
    <w:rsid w:val="008E080E"/>
    <w:rsid w:val="00951093"/>
    <w:rsid w:val="009B4776"/>
    <w:rsid w:val="00A178C2"/>
    <w:rsid w:val="00A843CD"/>
    <w:rsid w:val="00AE5064"/>
    <w:rsid w:val="00B35EAF"/>
    <w:rsid w:val="00BA2DC8"/>
    <w:rsid w:val="00BF72A1"/>
    <w:rsid w:val="00BF79CA"/>
    <w:rsid w:val="00C052D9"/>
    <w:rsid w:val="00C920FE"/>
    <w:rsid w:val="00C96804"/>
    <w:rsid w:val="00CF61FC"/>
    <w:rsid w:val="00D07DED"/>
    <w:rsid w:val="00D130F2"/>
    <w:rsid w:val="00D32BE6"/>
    <w:rsid w:val="00D93F68"/>
    <w:rsid w:val="00DB20B1"/>
    <w:rsid w:val="00DC4231"/>
    <w:rsid w:val="00DE6B8F"/>
    <w:rsid w:val="00DE7BC5"/>
    <w:rsid w:val="00DF0A7D"/>
    <w:rsid w:val="00E12595"/>
    <w:rsid w:val="00E354B8"/>
    <w:rsid w:val="00E46908"/>
    <w:rsid w:val="00EB522F"/>
    <w:rsid w:val="00EC602C"/>
    <w:rsid w:val="00ED429D"/>
    <w:rsid w:val="00F612D1"/>
    <w:rsid w:val="00FB181C"/>
    <w:rsid w:val="00FE3134"/>
    <w:rsid w:val="00FE7C8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732F9B9B"/>
  <w14:defaultImageDpi w14:val="300"/>
  <w15:docId w15:val="{9832CA61-7E2A-B043-9C36-421D2E25BB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Pages>
  <Words>368</Words>
  <Characters>2100</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&gt;&gt;Faith to Overcome Fear  Judges 6-7</vt:lpstr>
    </vt:vector>
  </TitlesOfParts>
  <Company>Cherry Avenue Christian Church</Company>
  <LinksUpToDate>false</LinksUpToDate>
  <CharactersWithSpaces>2464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&gt;&gt;Faith to Overcome Fear  Judges 6-7</dc:title>
  <dc:subject/>
  <dc:creator>Stan Martin</dc:creator>
  <cp:keywords/>
  <dc:description/>
  <cp:lastModifiedBy>Stan Martin</cp:lastModifiedBy>
  <cp:revision>4</cp:revision>
  <dcterms:created xsi:type="dcterms:W3CDTF">2021-06-24T13:05:00Z</dcterms:created>
  <dcterms:modified xsi:type="dcterms:W3CDTF">2021-07-03T00:55:00Z</dcterms:modified>
</cp:coreProperties>
</file>