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E60E" w14:textId="5FE729E4" w:rsidR="0068074C" w:rsidRDefault="009965DE" w:rsidP="00B8671F">
      <w:pPr>
        <w:jc w:val="center"/>
      </w:pPr>
      <w:r>
        <w:rPr>
          <w:noProof/>
        </w:rPr>
        <w:drawing>
          <wp:anchor distT="0" distB="0" distL="114300" distR="114300" simplePos="0" relativeHeight="251659264" behindDoc="0" locked="0" layoutInCell="1" allowOverlap="1" wp14:anchorId="1A4645AB" wp14:editId="1B61BB91">
            <wp:simplePos x="0" y="0"/>
            <wp:positionH relativeFrom="column">
              <wp:align>center</wp:align>
            </wp:positionH>
            <wp:positionV relativeFrom="page">
              <wp:posOffset>457200</wp:posOffset>
            </wp:positionV>
            <wp:extent cx="4361180" cy="1541780"/>
            <wp:effectExtent l="0" t="0" r="0" b="0"/>
            <wp:wrapTopAndBottom/>
            <wp:docPr id="1" name="Picture 1"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387311" cy="1551168"/>
                    </a:xfrm>
                    <a:prstGeom prst="rect">
                      <a:avLst/>
                    </a:prstGeom>
                  </pic:spPr>
                </pic:pic>
              </a:graphicData>
            </a:graphic>
            <wp14:sizeRelH relativeFrom="margin">
              <wp14:pctWidth>0</wp14:pctWidth>
            </wp14:sizeRelH>
            <wp14:sizeRelV relativeFrom="margin">
              <wp14:pctHeight>0</wp14:pctHeight>
            </wp14:sizeRelV>
          </wp:anchor>
        </w:drawing>
      </w:r>
    </w:p>
    <w:p w14:paraId="795786EA" w14:textId="3E8DC5B9" w:rsidR="008E0C0B" w:rsidRDefault="004057DD" w:rsidP="00B8671F">
      <w:pPr>
        <w:jc w:val="center"/>
      </w:pPr>
      <w:r>
        <w:t>“Is There Any Hope?”</w:t>
      </w:r>
    </w:p>
    <w:p w14:paraId="2A412D94" w14:textId="0CF94918" w:rsidR="004057DD" w:rsidRDefault="004057DD" w:rsidP="00B8671F">
      <w:pPr>
        <w:jc w:val="center"/>
      </w:pPr>
      <w:r>
        <w:t xml:space="preserve">I Have </w:t>
      </w:r>
      <w:r w:rsidR="009D1A83">
        <w:t>Questions, part one</w:t>
      </w:r>
    </w:p>
    <w:p w14:paraId="5275CBCD" w14:textId="3D04B709" w:rsidR="009D1A83" w:rsidRDefault="009D1A83" w:rsidP="00B8671F">
      <w:pPr>
        <w:jc w:val="center"/>
      </w:pPr>
      <w:r>
        <w:t>1 Peter 1:</w:t>
      </w:r>
      <w:r w:rsidR="00B8671F">
        <w:t>3</w:t>
      </w:r>
      <w:r>
        <w:t>-7</w:t>
      </w:r>
    </w:p>
    <w:p w14:paraId="0E222822" w14:textId="34B47D1A" w:rsidR="009D1A83" w:rsidRDefault="009D1A83"/>
    <w:p w14:paraId="37E9FF73" w14:textId="1D01DB00" w:rsidR="00215520" w:rsidRDefault="00215520" w:rsidP="0068074C">
      <w:pPr>
        <w:jc w:val="center"/>
      </w:pPr>
      <w:r>
        <w:t>1 Peter 1:3-7 (NIV)</w:t>
      </w:r>
    </w:p>
    <w:p w14:paraId="6B3B5F52" w14:textId="77777777" w:rsidR="0068074C" w:rsidRPr="009965DE" w:rsidRDefault="0068074C" w:rsidP="0068074C">
      <w:pPr>
        <w:jc w:val="center"/>
        <w:rPr>
          <w:sz w:val="8"/>
          <w:szCs w:val="8"/>
        </w:rPr>
      </w:pPr>
    </w:p>
    <w:p w14:paraId="2FB6FE0C" w14:textId="0099BA4F" w:rsidR="00982335" w:rsidRPr="009965DE" w:rsidRDefault="00215520" w:rsidP="009965DE">
      <w:pPr>
        <w:jc w:val="center"/>
        <w:rPr>
          <w:i/>
          <w:iCs/>
        </w:rPr>
      </w:pPr>
      <w:r w:rsidRPr="009965DE">
        <w:rPr>
          <w:i/>
          <w:iCs/>
        </w:rPr>
        <w:t>“</w:t>
      </w:r>
      <w:r w:rsidR="00625751" w:rsidRPr="009965DE">
        <w:rPr>
          <w:i/>
          <w:iCs/>
        </w:rPr>
        <w:t>Praise be to the God and Father of our Lord Jesus Christ! In his great mercy h</w:t>
      </w:r>
      <w:r w:rsidR="00982335" w:rsidRPr="009965DE">
        <w:rPr>
          <w:i/>
          <w:iCs/>
        </w:rPr>
        <w:t>e has given us new birth into a living hope through the resurrection of Jesus Christ from the dead, </w:t>
      </w:r>
      <w:r w:rsidR="00982335" w:rsidRPr="009965DE">
        <w:rPr>
          <w:b/>
          <w:bCs/>
          <w:i/>
          <w:iCs/>
          <w:vertAlign w:val="superscript"/>
        </w:rPr>
        <w:t>4 </w:t>
      </w:r>
      <w:r w:rsidR="00982335" w:rsidRPr="009965DE">
        <w:rPr>
          <w:i/>
          <w:iCs/>
        </w:rPr>
        <w:t xml:space="preserve">and into an inheritance that can never perish, </w:t>
      </w:r>
      <w:proofErr w:type="gramStart"/>
      <w:r w:rsidR="00982335" w:rsidRPr="009965DE">
        <w:rPr>
          <w:i/>
          <w:iCs/>
        </w:rPr>
        <w:t>spoil</w:t>
      </w:r>
      <w:proofErr w:type="gramEnd"/>
      <w:r w:rsidR="00982335" w:rsidRPr="009965DE">
        <w:rPr>
          <w:i/>
          <w:iCs/>
        </w:rPr>
        <w:t xml:space="preserve"> or fade. This inheritance is kept in heaven for you, </w:t>
      </w:r>
      <w:r w:rsidR="00982335" w:rsidRPr="009965DE">
        <w:rPr>
          <w:b/>
          <w:bCs/>
          <w:i/>
          <w:iCs/>
          <w:vertAlign w:val="superscript"/>
        </w:rPr>
        <w:t>5 </w:t>
      </w:r>
      <w:r w:rsidR="00982335" w:rsidRPr="009965DE">
        <w:rPr>
          <w:i/>
          <w:iCs/>
        </w:rPr>
        <w:t>who through faith are shielded by God’s power until the coming of the salvation that is ready to be revealed in the last time.</w:t>
      </w:r>
      <w:r w:rsidR="00982335" w:rsidRPr="009965DE">
        <w:rPr>
          <w:b/>
          <w:bCs/>
          <w:i/>
          <w:iCs/>
          <w:vertAlign w:val="superscript"/>
        </w:rPr>
        <w:t>6 </w:t>
      </w:r>
      <w:r w:rsidR="00982335" w:rsidRPr="009965DE">
        <w:rPr>
          <w:i/>
          <w:iCs/>
        </w:rPr>
        <w:t>In all this you greatly rejoice, though now for a little while you may have had to suffer grief in all kinds of trials. </w:t>
      </w:r>
      <w:r w:rsidR="00982335" w:rsidRPr="009965DE">
        <w:rPr>
          <w:b/>
          <w:bCs/>
          <w:i/>
          <w:iCs/>
          <w:vertAlign w:val="superscript"/>
        </w:rPr>
        <w:t>7 </w:t>
      </w:r>
      <w:r w:rsidR="00982335" w:rsidRPr="009965DE">
        <w:rPr>
          <w:i/>
          <w:iCs/>
        </w:rPr>
        <w:t>These have come so that the proven genuineness</w:t>
      </w:r>
      <w:r w:rsidRPr="009965DE">
        <w:rPr>
          <w:i/>
          <w:iCs/>
        </w:rPr>
        <w:t xml:space="preserve"> </w:t>
      </w:r>
      <w:r w:rsidR="00982335" w:rsidRPr="009965DE">
        <w:rPr>
          <w:i/>
          <w:iCs/>
        </w:rPr>
        <w:t>of your faith—of greater worth than gold, which perishes even though refined by fire—may result in praise, glory and honor when Jesus Christ is revealed.</w:t>
      </w:r>
      <w:r w:rsidRPr="009965DE">
        <w:rPr>
          <w:i/>
          <w:iCs/>
        </w:rPr>
        <w:t>”</w:t>
      </w:r>
    </w:p>
    <w:p w14:paraId="450BA203" w14:textId="6A531492" w:rsidR="00215520" w:rsidRDefault="00215520" w:rsidP="00982335"/>
    <w:p w14:paraId="3DEDB460" w14:textId="6C98299E" w:rsidR="009D1A83" w:rsidRPr="00AE2D97" w:rsidRDefault="00D301D5">
      <w:pPr>
        <w:rPr>
          <w:b/>
          <w:bCs/>
        </w:rPr>
      </w:pPr>
      <w:r w:rsidRPr="00AE2D97">
        <w:rPr>
          <w:b/>
          <w:bCs/>
        </w:rPr>
        <w:t xml:space="preserve">We have a </w:t>
      </w:r>
      <w:r w:rsidR="00C44A05">
        <w:rPr>
          <w:b/>
          <w:bCs/>
        </w:rPr>
        <w:t>__________</w:t>
      </w:r>
      <w:r w:rsidRPr="00AE2D97">
        <w:rPr>
          <w:b/>
          <w:bCs/>
        </w:rPr>
        <w:t xml:space="preserve">, </w:t>
      </w:r>
      <w:r w:rsidR="00C44A05">
        <w:rPr>
          <w:b/>
          <w:bCs/>
        </w:rPr>
        <w:t>__________</w:t>
      </w:r>
      <w:r w:rsidRPr="00AE2D97">
        <w:rPr>
          <w:b/>
          <w:bCs/>
        </w:rPr>
        <w:t xml:space="preserve"> hope because of the </w:t>
      </w:r>
      <w:r w:rsidR="00C44A05">
        <w:rPr>
          <w:b/>
          <w:bCs/>
        </w:rPr>
        <w:t>__________</w:t>
      </w:r>
      <w:r w:rsidRPr="00AE2D97">
        <w:rPr>
          <w:b/>
          <w:bCs/>
        </w:rPr>
        <w:t xml:space="preserve"> of Christ</w:t>
      </w:r>
      <w:r w:rsidR="00C44A05">
        <w:rPr>
          <w:b/>
          <w:bCs/>
        </w:rPr>
        <w:t xml:space="preserve"> (vv.</w:t>
      </w:r>
      <w:r w:rsidR="009B7DEF">
        <w:rPr>
          <w:b/>
          <w:bCs/>
        </w:rPr>
        <w:t xml:space="preserve"> </w:t>
      </w:r>
      <w:r w:rsidR="00C44A05">
        <w:rPr>
          <w:b/>
          <w:bCs/>
        </w:rPr>
        <w:t>3-5)</w:t>
      </w:r>
      <w:r w:rsidRPr="00AE2D97">
        <w:rPr>
          <w:b/>
          <w:bCs/>
        </w:rPr>
        <w:t>.</w:t>
      </w:r>
    </w:p>
    <w:p w14:paraId="04D8597C" w14:textId="7AED9FC4" w:rsidR="00D301D5" w:rsidRDefault="00D301D5"/>
    <w:p w14:paraId="09172B7A" w14:textId="248186B0" w:rsidR="00D301D5" w:rsidRPr="00851751" w:rsidRDefault="00436DB0">
      <w:pPr>
        <w:rPr>
          <w:b/>
          <w:bCs/>
        </w:rPr>
      </w:pPr>
      <w:r w:rsidRPr="00851751">
        <w:rPr>
          <w:b/>
          <w:bCs/>
        </w:rPr>
        <w:t xml:space="preserve">An eternal hope </w:t>
      </w:r>
      <w:r w:rsidR="009B7DEF">
        <w:rPr>
          <w:b/>
          <w:bCs/>
        </w:rPr>
        <w:t>__________</w:t>
      </w:r>
      <w:r w:rsidRPr="00851751">
        <w:rPr>
          <w:b/>
          <w:bCs/>
        </w:rPr>
        <w:t xml:space="preserve"> us through our </w:t>
      </w:r>
      <w:r w:rsidR="009B7DEF">
        <w:rPr>
          <w:b/>
          <w:bCs/>
        </w:rPr>
        <w:t>__________</w:t>
      </w:r>
      <w:r w:rsidR="00851751" w:rsidRPr="00851751">
        <w:rPr>
          <w:b/>
          <w:bCs/>
        </w:rPr>
        <w:t xml:space="preserve"> (vv.</w:t>
      </w:r>
      <w:r w:rsidR="009B7DEF">
        <w:rPr>
          <w:b/>
          <w:bCs/>
        </w:rPr>
        <w:t xml:space="preserve"> </w:t>
      </w:r>
      <w:r w:rsidR="00851751" w:rsidRPr="00851751">
        <w:rPr>
          <w:b/>
          <w:bCs/>
        </w:rPr>
        <w:t>3-4)</w:t>
      </w:r>
      <w:r w:rsidRPr="00851751">
        <w:rPr>
          <w:b/>
          <w:bCs/>
        </w:rPr>
        <w:t>.</w:t>
      </w:r>
    </w:p>
    <w:p w14:paraId="1F2F666C" w14:textId="7878F4FA" w:rsidR="007A440B" w:rsidRDefault="007A440B"/>
    <w:p w14:paraId="535B206B" w14:textId="579C023C" w:rsidR="007A440B" w:rsidRDefault="007A440B" w:rsidP="009B7DEF">
      <w:pPr>
        <w:jc w:val="center"/>
      </w:pPr>
      <w:r w:rsidRPr="009B7DEF">
        <w:rPr>
          <w:i/>
          <w:iCs/>
        </w:rPr>
        <w:t>“No eye has seen, no ear has heard, and no mind has imagined what God has prepared for those who love him.</w:t>
      </w:r>
      <w:r w:rsidRPr="00232F45">
        <w:t>”</w:t>
      </w:r>
      <w:r w:rsidRPr="007A440B">
        <w:t xml:space="preserve"> </w:t>
      </w:r>
      <w:r>
        <w:t>1 Corinthians 2:9 (NLT)</w:t>
      </w:r>
    </w:p>
    <w:p w14:paraId="0D71E26A" w14:textId="6507B261" w:rsidR="007A440B" w:rsidRDefault="007A440B" w:rsidP="009B7DEF">
      <w:pPr>
        <w:jc w:val="center"/>
      </w:pPr>
    </w:p>
    <w:p w14:paraId="73532414" w14:textId="0C9985F5" w:rsidR="007A440B" w:rsidRDefault="00C15A37" w:rsidP="009B7DEF">
      <w:pPr>
        <w:jc w:val="center"/>
      </w:pPr>
      <w:r w:rsidRPr="009B7DEF">
        <w:rPr>
          <w:i/>
          <w:iCs/>
        </w:rPr>
        <w:t>“Command those who are rich in this present world not to be arrogant nor to put their hope in wealth, which is so uncertain, but to put their hope in God, who richly provides us with everything for our enjoyment.”</w:t>
      </w:r>
      <w:r w:rsidRPr="00C15A37">
        <w:t xml:space="preserve"> </w:t>
      </w:r>
      <w:r>
        <w:t>1 Timothy 6:17 (NIV)</w:t>
      </w:r>
    </w:p>
    <w:p w14:paraId="2362534C" w14:textId="0E225970" w:rsidR="00436DB0" w:rsidRDefault="00436DB0" w:rsidP="009B7DEF">
      <w:pPr>
        <w:jc w:val="center"/>
      </w:pPr>
    </w:p>
    <w:p w14:paraId="7E8A95F1" w14:textId="44C428CD" w:rsidR="00C15A37" w:rsidRDefault="00C15A37" w:rsidP="009B7DEF">
      <w:pPr>
        <w:jc w:val="center"/>
      </w:pPr>
      <w:r w:rsidRPr="009B7DEF">
        <w:rPr>
          <w:i/>
          <w:iCs/>
        </w:rPr>
        <w:t>“Why, my soul, are you downcast? Why so disturbed within me? Put your hope in God.”</w:t>
      </w:r>
      <w:r w:rsidRPr="00C15A37">
        <w:t xml:space="preserve"> </w:t>
      </w:r>
      <w:r>
        <w:t>Psalm 43:5 (NIV)</w:t>
      </w:r>
    </w:p>
    <w:p w14:paraId="345E23D4" w14:textId="1A915050" w:rsidR="00C15A37" w:rsidRDefault="00C15A37" w:rsidP="00C15A37"/>
    <w:p w14:paraId="53C2CDCD" w14:textId="29024ED2" w:rsidR="00C15A37" w:rsidRPr="00851751" w:rsidRDefault="00E83945" w:rsidP="00C15A37">
      <w:pPr>
        <w:rPr>
          <w:b/>
          <w:bCs/>
        </w:rPr>
      </w:pPr>
      <w:r w:rsidRPr="00851751">
        <w:rPr>
          <w:b/>
          <w:bCs/>
        </w:rPr>
        <w:t xml:space="preserve">When you have an eternal hope, you have more </w:t>
      </w:r>
      <w:r w:rsidR="009B7DEF">
        <w:rPr>
          <w:b/>
          <w:bCs/>
        </w:rPr>
        <w:t>_______</w:t>
      </w:r>
      <w:r w:rsidRPr="00851751">
        <w:rPr>
          <w:b/>
          <w:bCs/>
        </w:rPr>
        <w:t>-</w:t>
      </w:r>
      <w:r w:rsidR="009B7DEF">
        <w:rPr>
          <w:b/>
          <w:bCs/>
        </w:rPr>
        <w:t>______</w:t>
      </w:r>
      <w:r w:rsidRPr="00851751">
        <w:rPr>
          <w:b/>
          <w:bCs/>
        </w:rPr>
        <w:t xml:space="preserve"> hopes.</w:t>
      </w:r>
    </w:p>
    <w:p w14:paraId="3D6DE3F7" w14:textId="3BCF53D2" w:rsidR="00E83945" w:rsidRDefault="00E83945" w:rsidP="00C15A37"/>
    <w:p w14:paraId="1BCF7802" w14:textId="064E148E" w:rsidR="00E83945" w:rsidRPr="001D58F5" w:rsidRDefault="00E83945" w:rsidP="009B7DEF">
      <w:pPr>
        <w:jc w:val="center"/>
      </w:pPr>
      <w:r w:rsidRPr="009B7DEF">
        <w:rPr>
          <w:i/>
          <w:iCs/>
        </w:rPr>
        <w:t>“We have this hope as an anchor for the soul, firm and secure.”</w:t>
      </w:r>
      <w:r w:rsidRPr="00E83945">
        <w:t xml:space="preserve"> </w:t>
      </w:r>
      <w:r>
        <w:t>Hebrews 6:19 (NIV)</w:t>
      </w:r>
    </w:p>
    <w:p w14:paraId="56CDD476" w14:textId="7C773372" w:rsidR="00436DB0" w:rsidRDefault="00436DB0"/>
    <w:p w14:paraId="03FD8E89" w14:textId="612A6C9D" w:rsidR="00E83945" w:rsidRPr="00851751" w:rsidRDefault="00F24452">
      <w:pPr>
        <w:rPr>
          <w:b/>
          <w:bCs/>
        </w:rPr>
      </w:pPr>
      <w:r w:rsidRPr="00851751">
        <w:rPr>
          <w:b/>
          <w:bCs/>
        </w:rPr>
        <w:t xml:space="preserve">Our hope isn’t based on our </w:t>
      </w:r>
      <w:r w:rsidR="009B7DEF">
        <w:rPr>
          <w:b/>
          <w:bCs/>
        </w:rPr>
        <w:t>__________</w:t>
      </w:r>
      <w:r w:rsidRPr="00851751">
        <w:rPr>
          <w:b/>
          <w:bCs/>
        </w:rPr>
        <w:t xml:space="preserve">, it’s based on God’s </w:t>
      </w:r>
      <w:r w:rsidR="009B7DEF">
        <w:rPr>
          <w:b/>
          <w:bCs/>
        </w:rPr>
        <w:t>__________</w:t>
      </w:r>
      <w:r w:rsidRPr="00851751">
        <w:rPr>
          <w:b/>
          <w:bCs/>
        </w:rPr>
        <w:t>.</w:t>
      </w:r>
    </w:p>
    <w:p w14:paraId="42C77676" w14:textId="79186D39" w:rsidR="00F24452" w:rsidRDefault="00F24452"/>
    <w:p w14:paraId="3923142D" w14:textId="55032497" w:rsidR="00F24452" w:rsidRDefault="008B2082" w:rsidP="009B7DEF">
      <w:pPr>
        <w:jc w:val="center"/>
      </w:pPr>
      <w:r w:rsidRPr="009B7DEF">
        <w:rPr>
          <w:i/>
          <w:iCs/>
        </w:rPr>
        <w:t>“It is by grace you have been saved, through faith—and this is not from yourselves, it is the gift of God— </w:t>
      </w:r>
      <w:r w:rsidRPr="009B7DEF">
        <w:rPr>
          <w:b/>
          <w:bCs/>
          <w:i/>
          <w:iCs/>
          <w:vertAlign w:val="superscript"/>
        </w:rPr>
        <w:t>9 </w:t>
      </w:r>
      <w:r w:rsidRPr="009B7DEF">
        <w:rPr>
          <w:i/>
          <w:iCs/>
        </w:rPr>
        <w:t>not by works, so that no one can boast.”</w:t>
      </w:r>
      <w:r w:rsidRPr="008B2082">
        <w:t xml:space="preserve"> </w:t>
      </w:r>
      <w:r>
        <w:t>Ephesians 2:8-9 (NIV)</w:t>
      </w:r>
    </w:p>
    <w:p w14:paraId="749F8ED7" w14:textId="2837D414" w:rsidR="008B2082" w:rsidRDefault="008B2082" w:rsidP="009B7DEF">
      <w:pPr>
        <w:jc w:val="center"/>
      </w:pPr>
    </w:p>
    <w:p w14:paraId="00CFD46B" w14:textId="5A660414" w:rsidR="008B2082" w:rsidRDefault="008B2082" w:rsidP="009B7DEF">
      <w:pPr>
        <w:jc w:val="center"/>
      </w:pPr>
      <w:r w:rsidRPr="009B7DEF">
        <w:rPr>
          <w:i/>
          <w:iCs/>
        </w:rPr>
        <w:lastRenderedPageBreak/>
        <w:t>“But when the kindness and love of God our Savior appeared,</w:t>
      </w:r>
      <w:r w:rsidRPr="009B7DEF">
        <w:rPr>
          <w:b/>
          <w:bCs/>
          <w:i/>
          <w:iCs/>
          <w:vertAlign w:val="superscript"/>
        </w:rPr>
        <w:t>5 </w:t>
      </w:r>
      <w:r w:rsidRPr="009B7DEF">
        <w:rPr>
          <w:i/>
          <w:iCs/>
        </w:rPr>
        <w:t>he saved us, not because of righteous things we had done, but because of his mercy.”</w:t>
      </w:r>
      <w:r w:rsidRPr="008B2082">
        <w:t xml:space="preserve"> </w:t>
      </w:r>
      <w:r>
        <w:t>Titus 3:4-5</w:t>
      </w:r>
      <w:r w:rsidR="008F1287">
        <w:t xml:space="preserve"> (NIV)</w:t>
      </w:r>
    </w:p>
    <w:p w14:paraId="1175A3B5" w14:textId="6916220F" w:rsidR="008B2082" w:rsidRDefault="008B2082" w:rsidP="009B7DEF">
      <w:pPr>
        <w:jc w:val="center"/>
      </w:pPr>
    </w:p>
    <w:p w14:paraId="615BF796" w14:textId="77777777" w:rsidR="009B7DEF" w:rsidRDefault="009F2749" w:rsidP="009B7DEF">
      <w:pPr>
        <w:jc w:val="center"/>
        <w:rPr>
          <w:i/>
          <w:iCs/>
        </w:rPr>
      </w:pPr>
      <w:r w:rsidRPr="009B7DEF">
        <w:rPr>
          <w:i/>
          <w:iCs/>
        </w:rPr>
        <w:t>“I am the resurrection and the life. Whoever who believes in me will live,</w:t>
      </w:r>
    </w:p>
    <w:p w14:paraId="112578FC" w14:textId="0D6B1D9E" w:rsidR="008B2082" w:rsidRDefault="009F2749" w:rsidP="009B7DEF">
      <w:pPr>
        <w:jc w:val="center"/>
      </w:pPr>
      <w:r w:rsidRPr="009B7DEF">
        <w:rPr>
          <w:i/>
          <w:iCs/>
        </w:rPr>
        <w:t>even though he dies.”</w:t>
      </w:r>
      <w:r w:rsidRPr="009F2749">
        <w:t xml:space="preserve"> </w:t>
      </w:r>
      <w:r>
        <w:t>John 11:25 (NIV ‘84)</w:t>
      </w:r>
    </w:p>
    <w:p w14:paraId="5290A861" w14:textId="12987D10" w:rsidR="009F2749" w:rsidRDefault="009F2749" w:rsidP="009B7DEF">
      <w:pPr>
        <w:jc w:val="center"/>
      </w:pPr>
    </w:p>
    <w:p w14:paraId="7F0290E5" w14:textId="06AFC2C3" w:rsidR="009F2749" w:rsidRDefault="00252CD6" w:rsidP="009B7DEF">
      <w:pPr>
        <w:jc w:val="center"/>
      </w:pPr>
      <w:r w:rsidRPr="009B7DEF">
        <w:rPr>
          <w:i/>
          <w:iCs/>
        </w:rPr>
        <w:t>“I consider that our present sufferings are not worth comparing with the glory that will be revealed in us.”</w:t>
      </w:r>
      <w:r w:rsidRPr="00252CD6">
        <w:t xml:space="preserve"> </w:t>
      </w:r>
      <w:r>
        <w:t>Romans 8:18 (NIV)</w:t>
      </w:r>
    </w:p>
    <w:p w14:paraId="1FCF6724" w14:textId="72B4A1AC" w:rsidR="00252CD6" w:rsidRDefault="00252CD6"/>
    <w:p w14:paraId="16AB3C46" w14:textId="20361062" w:rsidR="00252CD6" w:rsidRDefault="00252CD6" w:rsidP="009B7DEF">
      <w:pPr>
        <w:jc w:val="center"/>
      </w:pPr>
      <w:r w:rsidRPr="009B7DEF">
        <w:rPr>
          <w:i/>
          <w:iCs/>
        </w:rPr>
        <w:t>“Set your minds on things above, not on earthly things.”</w:t>
      </w:r>
      <w:r>
        <w:t xml:space="preserve"> Colossians 3:2 (NIV)</w:t>
      </w:r>
    </w:p>
    <w:p w14:paraId="551F3FBD" w14:textId="77777777" w:rsidR="009B7DEF" w:rsidRDefault="009B7DEF"/>
    <w:p w14:paraId="22D7484D" w14:textId="611D21FF" w:rsidR="00252CD6" w:rsidRPr="00851751" w:rsidRDefault="00A25E6D">
      <w:pPr>
        <w:rPr>
          <w:b/>
          <w:bCs/>
        </w:rPr>
      </w:pPr>
      <w:r w:rsidRPr="00851751">
        <w:rPr>
          <w:b/>
          <w:bCs/>
        </w:rPr>
        <w:t xml:space="preserve">Our hope isn’t an </w:t>
      </w:r>
      <w:r w:rsidR="009B7DEF">
        <w:rPr>
          <w:b/>
          <w:bCs/>
        </w:rPr>
        <w:t>__________</w:t>
      </w:r>
      <w:r w:rsidRPr="00851751">
        <w:rPr>
          <w:b/>
          <w:bCs/>
        </w:rPr>
        <w:t xml:space="preserve"> from </w:t>
      </w:r>
      <w:r w:rsidR="009B7DEF">
        <w:rPr>
          <w:b/>
          <w:bCs/>
        </w:rPr>
        <w:t>_____</w:t>
      </w:r>
      <w:r w:rsidR="009B7DEF">
        <w:rPr>
          <w:b/>
          <w:bCs/>
        </w:rPr>
        <w:t>_</w:t>
      </w:r>
      <w:r w:rsidRPr="00851751">
        <w:rPr>
          <w:b/>
          <w:bCs/>
        </w:rPr>
        <w:t xml:space="preserve">, but God’s </w:t>
      </w:r>
      <w:r w:rsidR="0068074C">
        <w:rPr>
          <w:b/>
          <w:bCs/>
        </w:rPr>
        <w:t>__________</w:t>
      </w:r>
      <w:r w:rsidRPr="00851751">
        <w:rPr>
          <w:b/>
          <w:bCs/>
        </w:rPr>
        <w:t xml:space="preserve"> from pain that would </w:t>
      </w:r>
      <w:r w:rsidR="0068074C">
        <w:rPr>
          <w:b/>
          <w:bCs/>
        </w:rPr>
        <w:t>__________</w:t>
      </w:r>
      <w:r w:rsidRPr="00851751">
        <w:rPr>
          <w:b/>
          <w:bCs/>
        </w:rPr>
        <w:t xml:space="preserve"> us spiritually</w:t>
      </w:r>
      <w:r w:rsidR="00041953" w:rsidRPr="00851751">
        <w:rPr>
          <w:b/>
          <w:bCs/>
        </w:rPr>
        <w:t xml:space="preserve"> (vv.</w:t>
      </w:r>
      <w:r w:rsidR="009B7DEF">
        <w:rPr>
          <w:b/>
          <w:bCs/>
        </w:rPr>
        <w:t xml:space="preserve"> </w:t>
      </w:r>
      <w:r w:rsidR="00041953" w:rsidRPr="00851751">
        <w:rPr>
          <w:b/>
          <w:bCs/>
        </w:rPr>
        <w:t xml:space="preserve">5-7). </w:t>
      </w:r>
    </w:p>
    <w:p w14:paraId="12379B47" w14:textId="45BFDC0E" w:rsidR="00252CD6" w:rsidRDefault="00252CD6"/>
    <w:p w14:paraId="6C69F03B" w14:textId="2266BA89" w:rsidR="00A25E6D" w:rsidRDefault="00BE0AC8" w:rsidP="009B7DEF">
      <w:pPr>
        <w:jc w:val="center"/>
      </w:pPr>
      <w:r w:rsidRPr="009B7DEF">
        <w:rPr>
          <w:i/>
          <w:iCs/>
        </w:rPr>
        <w:t>“We wait for the blessed hope—the appearing of the glory of our great God and Savior, Jesus Christ.”</w:t>
      </w:r>
      <w:r w:rsidRPr="00BE0AC8">
        <w:t xml:space="preserve"> </w:t>
      </w:r>
      <w:r>
        <w:t>Titus 2:13 (NIV)</w:t>
      </w:r>
    </w:p>
    <w:p w14:paraId="5A0ED81C" w14:textId="068588CF" w:rsidR="00BE0AC8" w:rsidRDefault="00BE0AC8"/>
    <w:p w14:paraId="4BDE307C" w14:textId="77777777" w:rsidR="00BE0AC8" w:rsidRDefault="00BE0AC8"/>
    <w:sectPr w:rsidR="00BE0AC8" w:rsidSect="0068074C">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DD"/>
    <w:rsid w:val="00041953"/>
    <w:rsid w:val="00080947"/>
    <w:rsid w:val="000A0021"/>
    <w:rsid w:val="00103B3F"/>
    <w:rsid w:val="00215520"/>
    <w:rsid w:val="0024070F"/>
    <w:rsid w:val="00252CD6"/>
    <w:rsid w:val="00345534"/>
    <w:rsid w:val="004057DD"/>
    <w:rsid w:val="00436DB0"/>
    <w:rsid w:val="00625751"/>
    <w:rsid w:val="006304FD"/>
    <w:rsid w:val="00675707"/>
    <w:rsid w:val="0068074C"/>
    <w:rsid w:val="007A440B"/>
    <w:rsid w:val="00851751"/>
    <w:rsid w:val="008B2082"/>
    <w:rsid w:val="008E0C0B"/>
    <w:rsid w:val="008F1287"/>
    <w:rsid w:val="00982335"/>
    <w:rsid w:val="009965DE"/>
    <w:rsid w:val="009B7DEF"/>
    <w:rsid w:val="009D1A83"/>
    <w:rsid w:val="009F2749"/>
    <w:rsid w:val="00A25E6D"/>
    <w:rsid w:val="00AE2D97"/>
    <w:rsid w:val="00B8671F"/>
    <w:rsid w:val="00BE0AC8"/>
    <w:rsid w:val="00C15A37"/>
    <w:rsid w:val="00C44A05"/>
    <w:rsid w:val="00D301D5"/>
    <w:rsid w:val="00DB0894"/>
    <w:rsid w:val="00E83945"/>
    <w:rsid w:val="00F2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04BD5C"/>
  <w14:defaultImageDpi w14:val="32767"/>
  <w15:chartTrackingRefBased/>
  <w15:docId w15:val="{58E92615-C5D8-2344-9D5E-10121FDE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3</cp:revision>
  <dcterms:created xsi:type="dcterms:W3CDTF">2021-09-28T18:28:00Z</dcterms:created>
  <dcterms:modified xsi:type="dcterms:W3CDTF">2021-09-29T14:56:00Z</dcterms:modified>
</cp:coreProperties>
</file>