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89E0" w14:textId="539CA1AD" w:rsidR="00DA3B4F" w:rsidRPr="00585EC6" w:rsidRDefault="00942D7A" w:rsidP="00585EC6">
      <w:pPr>
        <w:jc w:val="center"/>
        <w:rPr>
          <w:b/>
        </w:rPr>
      </w:pPr>
      <w:r>
        <w:rPr>
          <w:b/>
        </w:rPr>
        <w:t>Developing Lasting Joy</w:t>
      </w:r>
    </w:p>
    <w:p w14:paraId="0ABA0F79" w14:textId="77777777" w:rsidR="008570AB" w:rsidRDefault="008570AB" w:rsidP="00585EC6">
      <w:pPr>
        <w:jc w:val="center"/>
      </w:pPr>
      <w:r>
        <w:t>Luke 17:11-19</w:t>
      </w:r>
    </w:p>
    <w:p w14:paraId="1EF0582C" w14:textId="77777777" w:rsidR="008570AB" w:rsidRDefault="008570AB"/>
    <w:p w14:paraId="057340D7" w14:textId="77777777" w:rsidR="008570AB" w:rsidRPr="004B5DCD" w:rsidRDefault="008570AB" w:rsidP="00585EC6">
      <w:pPr>
        <w:jc w:val="center"/>
        <w:rPr>
          <w:sz w:val="22"/>
          <w:szCs w:val="22"/>
        </w:rPr>
      </w:pPr>
      <w:r w:rsidRPr="00585EC6">
        <w:rPr>
          <w:i/>
          <w:sz w:val="22"/>
          <w:szCs w:val="22"/>
        </w:rPr>
        <w:t>“Since we have a kingdom nothing can destroy, let us please God by serving him with thankful hearts with holy fear and awe.”</w:t>
      </w:r>
      <w:r w:rsidRPr="004B5DCD">
        <w:rPr>
          <w:sz w:val="22"/>
          <w:szCs w:val="22"/>
        </w:rPr>
        <w:t xml:space="preserve"> Hebrews 12:28 (LB)</w:t>
      </w:r>
    </w:p>
    <w:p w14:paraId="318B3C11" w14:textId="516F61C6" w:rsidR="008570AB" w:rsidRDefault="008570AB">
      <w:pPr>
        <w:rPr>
          <w:sz w:val="22"/>
          <w:szCs w:val="22"/>
        </w:rPr>
      </w:pPr>
    </w:p>
    <w:p w14:paraId="3906C265" w14:textId="77777777" w:rsidR="00EE50C7" w:rsidRDefault="00EE50C7">
      <w:pPr>
        <w:rPr>
          <w:sz w:val="22"/>
          <w:szCs w:val="22"/>
        </w:rPr>
      </w:pPr>
    </w:p>
    <w:p w14:paraId="6FFB2DC4" w14:textId="646C2DE7" w:rsidR="00D16621" w:rsidRPr="007B54AD" w:rsidRDefault="00D16621">
      <w:pPr>
        <w:rPr>
          <w:b/>
          <w:bCs/>
          <w:sz w:val="22"/>
          <w:szCs w:val="22"/>
        </w:rPr>
      </w:pPr>
      <w:r w:rsidRPr="007B54AD">
        <w:rPr>
          <w:b/>
          <w:bCs/>
          <w:sz w:val="22"/>
          <w:szCs w:val="22"/>
        </w:rPr>
        <w:t>______________ is the key to developing joy.</w:t>
      </w:r>
    </w:p>
    <w:p w14:paraId="33213E7F" w14:textId="535C71E2" w:rsidR="00D16621" w:rsidRDefault="00D16621">
      <w:pPr>
        <w:rPr>
          <w:sz w:val="22"/>
          <w:szCs w:val="22"/>
        </w:rPr>
      </w:pPr>
    </w:p>
    <w:p w14:paraId="1C89D919" w14:textId="6F5A606E" w:rsidR="00EE50C7" w:rsidRDefault="00EE50C7">
      <w:pPr>
        <w:rPr>
          <w:sz w:val="22"/>
          <w:szCs w:val="22"/>
        </w:rPr>
      </w:pPr>
    </w:p>
    <w:p w14:paraId="79325FAF" w14:textId="77777777" w:rsidR="00EE50C7" w:rsidRPr="004B5DCD" w:rsidRDefault="00EE50C7">
      <w:pPr>
        <w:rPr>
          <w:sz w:val="22"/>
          <w:szCs w:val="22"/>
        </w:rPr>
      </w:pPr>
    </w:p>
    <w:p w14:paraId="458C2859" w14:textId="77777777" w:rsidR="008570AB" w:rsidRPr="004B5DCD" w:rsidRDefault="004F6712">
      <w:pPr>
        <w:rPr>
          <w:b/>
          <w:sz w:val="22"/>
          <w:szCs w:val="22"/>
        </w:rPr>
      </w:pPr>
      <w:r w:rsidRPr="004B5DCD">
        <w:rPr>
          <w:b/>
          <w:sz w:val="22"/>
          <w:szCs w:val="22"/>
        </w:rPr>
        <w:t>Contentment and gratitude are about our ___________ more than our _______________.</w:t>
      </w:r>
    </w:p>
    <w:p w14:paraId="2CF4C5CF" w14:textId="1C8DA301" w:rsidR="004F6712" w:rsidRDefault="004F6712">
      <w:pPr>
        <w:rPr>
          <w:sz w:val="22"/>
          <w:szCs w:val="22"/>
        </w:rPr>
      </w:pPr>
    </w:p>
    <w:p w14:paraId="00B31C88" w14:textId="725A459A" w:rsidR="00EE50C7" w:rsidRDefault="00EE50C7">
      <w:pPr>
        <w:rPr>
          <w:sz w:val="22"/>
          <w:szCs w:val="22"/>
        </w:rPr>
      </w:pPr>
    </w:p>
    <w:p w14:paraId="0C2D07A1" w14:textId="77777777" w:rsidR="00EE50C7" w:rsidRPr="004B5DCD" w:rsidRDefault="00EE50C7">
      <w:pPr>
        <w:rPr>
          <w:sz w:val="22"/>
          <w:szCs w:val="22"/>
        </w:rPr>
      </w:pPr>
    </w:p>
    <w:p w14:paraId="45556A1E" w14:textId="77777777" w:rsidR="00C4339F" w:rsidRPr="004B5DCD" w:rsidRDefault="001A3BF4" w:rsidP="00C4339F">
      <w:pPr>
        <w:rPr>
          <w:sz w:val="22"/>
          <w:szCs w:val="22"/>
        </w:rPr>
      </w:pPr>
      <w:r w:rsidRPr="004B5DCD">
        <w:rPr>
          <w:sz w:val="22"/>
          <w:szCs w:val="22"/>
        </w:rPr>
        <w:t xml:space="preserve">   </w:t>
      </w:r>
      <w:r w:rsidR="00C4339F" w:rsidRPr="004B5DCD">
        <w:rPr>
          <w:sz w:val="22"/>
          <w:szCs w:val="22"/>
        </w:rPr>
        <w:t xml:space="preserve">Now on his way to Jerusalem, Jesus traveled along the border between Samaria and Galilee. </w:t>
      </w:r>
      <w:r w:rsidR="00C4339F" w:rsidRPr="004B5DCD">
        <w:rPr>
          <w:sz w:val="22"/>
          <w:szCs w:val="22"/>
          <w:vertAlign w:val="superscript"/>
        </w:rPr>
        <w:t>12</w:t>
      </w:r>
      <w:r w:rsidR="00C4339F" w:rsidRPr="004B5DCD">
        <w:rPr>
          <w:sz w:val="22"/>
          <w:szCs w:val="22"/>
        </w:rPr>
        <w:t xml:space="preserve"> As he was going into a village, ten men who had leprosy met him. They stood at a distance </w:t>
      </w:r>
      <w:r w:rsidR="00C4339F" w:rsidRPr="004B5DCD">
        <w:rPr>
          <w:sz w:val="22"/>
          <w:szCs w:val="22"/>
          <w:vertAlign w:val="superscript"/>
        </w:rPr>
        <w:t>13</w:t>
      </w:r>
      <w:r w:rsidR="00C4339F" w:rsidRPr="004B5DCD">
        <w:rPr>
          <w:sz w:val="22"/>
          <w:szCs w:val="22"/>
        </w:rPr>
        <w:t xml:space="preserve"> and called out in a loud voice, “Jesus, Master, have pity on us!”</w:t>
      </w:r>
    </w:p>
    <w:p w14:paraId="78D4EB85" w14:textId="77777777" w:rsidR="00C4339F" w:rsidRPr="004B5DCD" w:rsidRDefault="00C4339F" w:rsidP="00C4339F">
      <w:pPr>
        <w:rPr>
          <w:sz w:val="22"/>
          <w:szCs w:val="22"/>
        </w:rPr>
      </w:pPr>
      <w:r w:rsidRPr="004B5DCD">
        <w:rPr>
          <w:sz w:val="22"/>
          <w:szCs w:val="22"/>
        </w:rPr>
        <w:t xml:space="preserve">   </w:t>
      </w:r>
      <w:r w:rsidRPr="004B5DCD">
        <w:rPr>
          <w:sz w:val="22"/>
          <w:szCs w:val="22"/>
          <w:vertAlign w:val="superscript"/>
        </w:rPr>
        <w:t>14</w:t>
      </w:r>
      <w:r w:rsidRPr="004B5DCD">
        <w:rPr>
          <w:sz w:val="22"/>
          <w:szCs w:val="22"/>
        </w:rPr>
        <w:t xml:space="preserve"> When he saw them, he said, “Go, show yourselves to the priests.” And as they went, they were cleansed.</w:t>
      </w:r>
    </w:p>
    <w:p w14:paraId="1B5C395E" w14:textId="77777777" w:rsidR="00C4339F" w:rsidRPr="004B5DCD" w:rsidRDefault="00C4339F" w:rsidP="00C4339F">
      <w:pPr>
        <w:rPr>
          <w:sz w:val="22"/>
          <w:szCs w:val="22"/>
        </w:rPr>
      </w:pPr>
      <w:r w:rsidRPr="004B5DCD">
        <w:rPr>
          <w:sz w:val="22"/>
          <w:szCs w:val="22"/>
          <w:vertAlign w:val="superscript"/>
        </w:rPr>
        <w:t>15</w:t>
      </w:r>
      <w:r w:rsidRPr="004B5DCD">
        <w:rPr>
          <w:sz w:val="22"/>
          <w:szCs w:val="22"/>
        </w:rPr>
        <w:t xml:space="preserve"> One of them, when he saw he was healed, came back, praising God in a loud voice. </w:t>
      </w:r>
      <w:r w:rsidRPr="004B5DCD">
        <w:rPr>
          <w:sz w:val="22"/>
          <w:szCs w:val="22"/>
          <w:vertAlign w:val="superscript"/>
        </w:rPr>
        <w:t>16</w:t>
      </w:r>
      <w:r w:rsidRPr="004B5DCD">
        <w:rPr>
          <w:sz w:val="22"/>
          <w:szCs w:val="22"/>
        </w:rPr>
        <w:t xml:space="preserve"> He threw himself at Jesus’ feet and thanked him—and he was a Samaritan.</w:t>
      </w:r>
    </w:p>
    <w:p w14:paraId="3C117BED" w14:textId="77777777" w:rsidR="004F6712" w:rsidRPr="004B5DCD" w:rsidRDefault="001A3BF4" w:rsidP="00C4339F">
      <w:pPr>
        <w:rPr>
          <w:sz w:val="22"/>
          <w:szCs w:val="22"/>
        </w:rPr>
      </w:pPr>
      <w:r w:rsidRPr="004B5DCD">
        <w:rPr>
          <w:sz w:val="22"/>
          <w:szCs w:val="22"/>
          <w:vertAlign w:val="superscript"/>
        </w:rPr>
        <w:t xml:space="preserve">    </w:t>
      </w:r>
      <w:r w:rsidR="00C4339F" w:rsidRPr="004B5DCD">
        <w:rPr>
          <w:sz w:val="22"/>
          <w:szCs w:val="22"/>
          <w:vertAlign w:val="superscript"/>
        </w:rPr>
        <w:t>17</w:t>
      </w:r>
      <w:r w:rsidR="00C4339F" w:rsidRPr="004B5DCD">
        <w:rPr>
          <w:sz w:val="22"/>
          <w:szCs w:val="22"/>
        </w:rPr>
        <w:t xml:space="preserve"> Jesus asked, “Were not all ten cleansed? Where are the other nine? </w:t>
      </w:r>
      <w:r w:rsidR="00C4339F" w:rsidRPr="004B5DCD">
        <w:rPr>
          <w:sz w:val="22"/>
          <w:szCs w:val="22"/>
          <w:vertAlign w:val="superscript"/>
        </w:rPr>
        <w:t>18</w:t>
      </w:r>
      <w:r w:rsidR="00C4339F" w:rsidRPr="004B5DCD">
        <w:rPr>
          <w:sz w:val="22"/>
          <w:szCs w:val="22"/>
        </w:rPr>
        <w:t xml:space="preserve"> Has no one returned to give praise to God except this foreigner?” </w:t>
      </w:r>
      <w:r w:rsidR="00C4339F" w:rsidRPr="004B5DCD">
        <w:rPr>
          <w:sz w:val="22"/>
          <w:szCs w:val="22"/>
          <w:vertAlign w:val="superscript"/>
        </w:rPr>
        <w:t>19</w:t>
      </w:r>
      <w:r w:rsidR="00C4339F" w:rsidRPr="004B5DCD">
        <w:rPr>
          <w:sz w:val="22"/>
          <w:szCs w:val="22"/>
        </w:rPr>
        <w:t xml:space="preserve"> Then he said to him, “Rise and go; your faith has made you well.”</w:t>
      </w:r>
      <w:r w:rsidR="00585EC6">
        <w:rPr>
          <w:sz w:val="22"/>
          <w:szCs w:val="22"/>
        </w:rPr>
        <w:t xml:space="preserve"> Luke 17:11-19 (NIV)</w:t>
      </w:r>
    </w:p>
    <w:p w14:paraId="05CC1675" w14:textId="368A730C" w:rsidR="001A3BF4" w:rsidRDefault="001A3BF4" w:rsidP="00C4339F">
      <w:pPr>
        <w:rPr>
          <w:sz w:val="22"/>
          <w:szCs w:val="22"/>
        </w:rPr>
      </w:pPr>
    </w:p>
    <w:p w14:paraId="786C58BD" w14:textId="77777777" w:rsidR="00EE50C7" w:rsidRPr="004B5DCD" w:rsidRDefault="00EE50C7" w:rsidP="00C4339F">
      <w:pPr>
        <w:rPr>
          <w:sz w:val="22"/>
          <w:szCs w:val="22"/>
        </w:rPr>
      </w:pPr>
    </w:p>
    <w:p w14:paraId="01863470" w14:textId="77777777" w:rsidR="001A3BF4" w:rsidRPr="004B5DCD" w:rsidRDefault="00453691" w:rsidP="00C4339F">
      <w:pPr>
        <w:rPr>
          <w:b/>
          <w:sz w:val="22"/>
          <w:szCs w:val="22"/>
        </w:rPr>
      </w:pPr>
      <w:r w:rsidRPr="004B5DCD">
        <w:rPr>
          <w:b/>
          <w:sz w:val="22"/>
          <w:szCs w:val="22"/>
        </w:rPr>
        <w:t xml:space="preserve">Gratefulness is an </w:t>
      </w:r>
      <w:r w:rsidR="00DA3687" w:rsidRPr="004B5DCD">
        <w:rPr>
          <w:b/>
          <w:sz w:val="22"/>
          <w:szCs w:val="22"/>
        </w:rPr>
        <w:t>____________</w:t>
      </w:r>
      <w:r w:rsidRPr="004B5DCD">
        <w:rPr>
          <w:b/>
          <w:sz w:val="22"/>
          <w:szCs w:val="22"/>
        </w:rPr>
        <w:t xml:space="preserve"> that needs to be </w:t>
      </w:r>
      <w:r w:rsidR="00DA3687" w:rsidRPr="004B5DCD">
        <w:rPr>
          <w:b/>
          <w:sz w:val="22"/>
          <w:szCs w:val="22"/>
        </w:rPr>
        <w:t>_______________</w:t>
      </w:r>
      <w:r w:rsidRPr="004B5DCD">
        <w:rPr>
          <w:b/>
          <w:sz w:val="22"/>
          <w:szCs w:val="22"/>
        </w:rPr>
        <w:t>.</w:t>
      </w:r>
    </w:p>
    <w:p w14:paraId="14966D6E" w14:textId="77777777" w:rsidR="00453691" w:rsidRPr="004B5DCD" w:rsidRDefault="00453691" w:rsidP="00C4339F">
      <w:pPr>
        <w:rPr>
          <w:sz w:val="22"/>
          <w:szCs w:val="22"/>
        </w:rPr>
      </w:pPr>
    </w:p>
    <w:p w14:paraId="69F0C60A" w14:textId="77777777" w:rsidR="00130A33" w:rsidRDefault="00130A33" w:rsidP="005D38DE">
      <w:pPr>
        <w:tabs>
          <w:tab w:val="left" w:pos="360"/>
          <w:tab w:val="left" w:pos="720"/>
        </w:tabs>
        <w:rPr>
          <w:b/>
          <w:sz w:val="22"/>
          <w:szCs w:val="22"/>
        </w:rPr>
      </w:pPr>
      <w:r w:rsidRPr="004B5DCD">
        <w:rPr>
          <w:rFonts w:ascii="Wingdings" w:hAnsi="Wingdings"/>
          <w:b/>
          <w:sz w:val="22"/>
          <w:szCs w:val="22"/>
        </w:rPr>
        <w:tab/>
      </w:r>
      <w:r w:rsidRPr="004B5DCD">
        <w:rPr>
          <w:rFonts w:ascii="Wingdings" w:hAnsi="Wingdings"/>
          <w:b/>
          <w:sz w:val="22"/>
          <w:szCs w:val="22"/>
        </w:rPr>
        <w:t></w:t>
      </w:r>
      <w:r w:rsidR="005D38DE" w:rsidRPr="004B5DCD">
        <w:rPr>
          <w:b/>
          <w:sz w:val="22"/>
          <w:szCs w:val="22"/>
        </w:rPr>
        <w:tab/>
        <w:t>Remember it’s all ________ to begin with.</w:t>
      </w:r>
    </w:p>
    <w:p w14:paraId="54EA5200" w14:textId="6F955281" w:rsidR="004B5DCD" w:rsidRDefault="004B5DCD" w:rsidP="005D38DE">
      <w:pPr>
        <w:tabs>
          <w:tab w:val="left" w:pos="360"/>
          <w:tab w:val="left" w:pos="720"/>
        </w:tabs>
        <w:rPr>
          <w:sz w:val="8"/>
          <w:szCs w:val="8"/>
        </w:rPr>
      </w:pPr>
    </w:p>
    <w:p w14:paraId="4E8B04D7" w14:textId="3E3125F7" w:rsidR="00EE50C7" w:rsidRDefault="00EE50C7" w:rsidP="005D38DE">
      <w:pPr>
        <w:tabs>
          <w:tab w:val="left" w:pos="360"/>
          <w:tab w:val="left" w:pos="720"/>
        </w:tabs>
        <w:rPr>
          <w:sz w:val="8"/>
          <w:szCs w:val="8"/>
        </w:rPr>
      </w:pPr>
    </w:p>
    <w:p w14:paraId="7E8A4B0B" w14:textId="77777777" w:rsidR="00EE50C7" w:rsidRDefault="00EE50C7" w:rsidP="005D38DE">
      <w:pPr>
        <w:tabs>
          <w:tab w:val="left" w:pos="360"/>
          <w:tab w:val="left" w:pos="720"/>
        </w:tabs>
        <w:rPr>
          <w:sz w:val="8"/>
          <w:szCs w:val="8"/>
        </w:rPr>
      </w:pPr>
    </w:p>
    <w:p w14:paraId="756C985B" w14:textId="77777777" w:rsidR="00EE50C7" w:rsidRPr="004B5DCD" w:rsidRDefault="00EE50C7" w:rsidP="005D38DE">
      <w:pPr>
        <w:tabs>
          <w:tab w:val="left" w:pos="360"/>
          <w:tab w:val="left" w:pos="720"/>
        </w:tabs>
        <w:rPr>
          <w:sz w:val="8"/>
          <w:szCs w:val="8"/>
        </w:rPr>
      </w:pPr>
    </w:p>
    <w:p w14:paraId="3C589C6C" w14:textId="3A0B5C9E" w:rsidR="00130A33" w:rsidRDefault="005D38DE" w:rsidP="005D38DE">
      <w:pPr>
        <w:tabs>
          <w:tab w:val="left" w:pos="360"/>
          <w:tab w:val="left" w:pos="720"/>
        </w:tabs>
        <w:rPr>
          <w:b/>
          <w:sz w:val="22"/>
          <w:szCs w:val="22"/>
        </w:rPr>
      </w:pPr>
      <w:r w:rsidRPr="004B5DCD">
        <w:rPr>
          <w:rFonts w:ascii="Wingdings" w:hAnsi="Wingdings"/>
          <w:b/>
          <w:sz w:val="22"/>
          <w:szCs w:val="22"/>
        </w:rPr>
        <w:tab/>
      </w:r>
      <w:r w:rsidR="00130A33" w:rsidRPr="004B5DCD">
        <w:rPr>
          <w:rFonts w:ascii="Wingdings" w:hAnsi="Wingdings"/>
          <w:b/>
          <w:sz w:val="22"/>
          <w:szCs w:val="22"/>
        </w:rPr>
        <w:t></w:t>
      </w:r>
      <w:r w:rsidR="003B463E">
        <w:rPr>
          <w:b/>
          <w:sz w:val="22"/>
          <w:szCs w:val="22"/>
        </w:rPr>
        <w:tab/>
        <w:t>_________ and ______ those who have _____</w:t>
      </w:r>
      <w:r w:rsidR="000702DC">
        <w:rPr>
          <w:b/>
          <w:sz w:val="22"/>
          <w:szCs w:val="22"/>
        </w:rPr>
        <w:t>.</w:t>
      </w:r>
    </w:p>
    <w:p w14:paraId="2E75AD95" w14:textId="621DE1DA" w:rsidR="004B5DCD" w:rsidRDefault="004B5DCD" w:rsidP="005D38DE">
      <w:pPr>
        <w:tabs>
          <w:tab w:val="left" w:pos="360"/>
          <w:tab w:val="left" w:pos="720"/>
        </w:tabs>
        <w:rPr>
          <w:sz w:val="8"/>
          <w:szCs w:val="8"/>
        </w:rPr>
      </w:pPr>
    </w:p>
    <w:p w14:paraId="2F6E5FB5" w14:textId="1A6DEECB" w:rsidR="00EE50C7" w:rsidRDefault="00EE50C7" w:rsidP="005D38DE">
      <w:pPr>
        <w:tabs>
          <w:tab w:val="left" w:pos="360"/>
          <w:tab w:val="left" w:pos="720"/>
        </w:tabs>
        <w:rPr>
          <w:sz w:val="8"/>
          <w:szCs w:val="8"/>
        </w:rPr>
      </w:pPr>
    </w:p>
    <w:p w14:paraId="066E96B9" w14:textId="5B98FACA" w:rsidR="00EE50C7" w:rsidRDefault="00EE50C7" w:rsidP="005D38DE">
      <w:pPr>
        <w:tabs>
          <w:tab w:val="left" w:pos="360"/>
          <w:tab w:val="left" w:pos="720"/>
        </w:tabs>
        <w:rPr>
          <w:sz w:val="8"/>
          <w:szCs w:val="8"/>
        </w:rPr>
      </w:pPr>
    </w:p>
    <w:p w14:paraId="16DA1172" w14:textId="77777777" w:rsidR="00EE50C7" w:rsidRDefault="00EE50C7" w:rsidP="005D38DE">
      <w:pPr>
        <w:tabs>
          <w:tab w:val="left" w:pos="360"/>
          <w:tab w:val="left" w:pos="720"/>
        </w:tabs>
        <w:rPr>
          <w:sz w:val="8"/>
          <w:szCs w:val="8"/>
        </w:rPr>
      </w:pPr>
    </w:p>
    <w:p w14:paraId="00C9D7A6" w14:textId="77777777" w:rsidR="00EE50C7" w:rsidRPr="00585EC6" w:rsidRDefault="00EE50C7" w:rsidP="005D38DE">
      <w:pPr>
        <w:tabs>
          <w:tab w:val="left" w:pos="360"/>
          <w:tab w:val="left" w:pos="720"/>
        </w:tabs>
        <w:rPr>
          <w:sz w:val="8"/>
          <w:szCs w:val="8"/>
        </w:rPr>
      </w:pPr>
    </w:p>
    <w:p w14:paraId="7390F881" w14:textId="77777777" w:rsidR="00A86AFF" w:rsidRPr="004B5DCD" w:rsidRDefault="00A86AFF" w:rsidP="00E309F1">
      <w:pPr>
        <w:tabs>
          <w:tab w:val="left" w:pos="360"/>
          <w:tab w:val="left" w:pos="720"/>
        </w:tabs>
        <w:ind w:left="720" w:hanging="720"/>
        <w:rPr>
          <w:b/>
          <w:sz w:val="22"/>
          <w:szCs w:val="22"/>
        </w:rPr>
      </w:pPr>
      <w:r w:rsidRPr="004B5DCD">
        <w:rPr>
          <w:rFonts w:ascii="Wingdings" w:hAnsi="Wingdings"/>
          <w:b/>
          <w:sz w:val="22"/>
          <w:szCs w:val="22"/>
        </w:rPr>
        <w:tab/>
      </w:r>
      <w:r w:rsidRPr="004B5DCD">
        <w:rPr>
          <w:rFonts w:ascii="Wingdings" w:hAnsi="Wingdings"/>
          <w:b/>
          <w:sz w:val="22"/>
          <w:szCs w:val="22"/>
        </w:rPr>
        <w:t></w:t>
      </w:r>
      <w:r w:rsidRPr="004B5DCD">
        <w:rPr>
          <w:b/>
          <w:sz w:val="22"/>
          <w:szCs w:val="22"/>
        </w:rPr>
        <w:tab/>
        <w:t>Avoid _____________ &amp; ________________</w:t>
      </w:r>
      <w:r w:rsidR="00E309F1" w:rsidRPr="004B5DCD">
        <w:rPr>
          <w:b/>
          <w:sz w:val="22"/>
          <w:szCs w:val="22"/>
        </w:rPr>
        <w:t xml:space="preserve"> like the plague.</w:t>
      </w:r>
    </w:p>
    <w:p w14:paraId="1B9A62BA" w14:textId="5A629E12" w:rsidR="004B5DCD" w:rsidRDefault="004B5DCD" w:rsidP="000D03E3">
      <w:pPr>
        <w:tabs>
          <w:tab w:val="left" w:pos="360"/>
          <w:tab w:val="left" w:pos="720"/>
        </w:tabs>
        <w:rPr>
          <w:rFonts w:ascii="Wingdings" w:hAnsi="Wingdings"/>
          <w:sz w:val="8"/>
          <w:szCs w:val="8"/>
        </w:rPr>
      </w:pPr>
    </w:p>
    <w:p w14:paraId="1456FD2C" w14:textId="46DBF1C5" w:rsidR="00EE50C7" w:rsidRDefault="00EE50C7" w:rsidP="000D03E3">
      <w:pPr>
        <w:tabs>
          <w:tab w:val="left" w:pos="360"/>
          <w:tab w:val="left" w:pos="720"/>
        </w:tabs>
        <w:rPr>
          <w:rFonts w:ascii="Wingdings" w:hAnsi="Wingdings"/>
          <w:sz w:val="8"/>
          <w:szCs w:val="8"/>
        </w:rPr>
      </w:pPr>
    </w:p>
    <w:p w14:paraId="7ED6E49C" w14:textId="150D30E8" w:rsidR="00EE50C7" w:rsidRDefault="00EE50C7" w:rsidP="000D03E3">
      <w:pPr>
        <w:tabs>
          <w:tab w:val="left" w:pos="360"/>
          <w:tab w:val="left" w:pos="720"/>
        </w:tabs>
        <w:rPr>
          <w:rFonts w:ascii="Wingdings" w:hAnsi="Wingdings"/>
          <w:sz w:val="8"/>
          <w:szCs w:val="8"/>
        </w:rPr>
      </w:pPr>
    </w:p>
    <w:p w14:paraId="3619EE0D" w14:textId="77777777" w:rsidR="00EE50C7" w:rsidRDefault="00EE50C7" w:rsidP="000D03E3">
      <w:pPr>
        <w:tabs>
          <w:tab w:val="left" w:pos="360"/>
          <w:tab w:val="left" w:pos="720"/>
        </w:tabs>
        <w:rPr>
          <w:rFonts w:ascii="Wingdings" w:hAnsi="Wingdings"/>
          <w:sz w:val="8"/>
          <w:szCs w:val="8"/>
        </w:rPr>
      </w:pPr>
    </w:p>
    <w:p w14:paraId="43BCD481" w14:textId="77777777" w:rsidR="00EE50C7" w:rsidRPr="00585EC6" w:rsidRDefault="00EE50C7" w:rsidP="000D03E3">
      <w:pPr>
        <w:tabs>
          <w:tab w:val="left" w:pos="360"/>
          <w:tab w:val="left" w:pos="720"/>
        </w:tabs>
        <w:rPr>
          <w:rFonts w:ascii="Wingdings" w:hAnsi="Wingdings"/>
          <w:sz w:val="8"/>
          <w:szCs w:val="8"/>
        </w:rPr>
      </w:pPr>
    </w:p>
    <w:p w14:paraId="0CCA48C6" w14:textId="77777777" w:rsidR="00A86AFF" w:rsidRPr="004B5DCD" w:rsidRDefault="00E309F1" w:rsidP="000D03E3">
      <w:pPr>
        <w:tabs>
          <w:tab w:val="left" w:pos="360"/>
          <w:tab w:val="left" w:pos="720"/>
        </w:tabs>
        <w:rPr>
          <w:b/>
          <w:sz w:val="22"/>
          <w:szCs w:val="22"/>
        </w:rPr>
      </w:pPr>
      <w:r w:rsidRPr="004B5DCD">
        <w:rPr>
          <w:rFonts w:ascii="Wingdings" w:hAnsi="Wingdings"/>
          <w:b/>
          <w:sz w:val="22"/>
          <w:szCs w:val="22"/>
        </w:rPr>
        <w:tab/>
      </w:r>
      <w:r w:rsidRPr="004B5DCD">
        <w:rPr>
          <w:rFonts w:ascii="Wingdings" w:hAnsi="Wingdings"/>
          <w:b/>
          <w:sz w:val="22"/>
          <w:szCs w:val="22"/>
        </w:rPr>
        <w:t></w:t>
      </w:r>
      <w:r w:rsidRPr="004B5DCD">
        <w:rPr>
          <w:b/>
          <w:sz w:val="22"/>
          <w:szCs w:val="22"/>
        </w:rPr>
        <w:tab/>
        <w:t>Express ____________ frequently to God</w:t>
      </w:r>
      <w:r w:rsidR="000D03E3" w:rsidRPr="004B5DCD">
        <w:rPr>
          <w:b/>
          <w:sz w:val="22"/>
          <w:szCs w:val="22"/>
        </w:rPr>
        <w:t>.</w:t>
      </w:r>
    </w:p>
    <w:p w14:paraId="4756872E" w14:textId="1BCE444A" w:rsidR="000D03E3" w:rsidRDefault="000D03E3" w:rsidP="000D03E3">
      <w:pPr>
        <w:tabs>
          <w:tab w:val="left" w:pos="360"/>
          <w:tab w:val="left" w:pos="720"/>
        </w:tabs>
        <w:rPr>
          <w:sz w:val="22"/>
          <w:szCs w:val="22"/>
        </w:rPr>
      </w:pPr>
    </w:p>
    <w:p w14:paraId="531E7D02" w14:textId="77777777" w:rsidR="00EE50C7" w:rsidRPr="004B5DCD" w:rsidRDefault="00EE50C7" w:rsidP="000D03E3">
      <w:pPr>
        <w:tabs>
          <w:tab w:val="left" w:pos="360"/>
          <w:tab w:val="left" w:pos="720"/>
        </w:tabs>
        <w:rPr>
          <w:sz w:val="22"/>
          <w:szCs w:val="22"/>
        </w:rPr>
      </w:pPr>
    </w:p>
    <w:p w14:paraId="4E593AB4" w14:textId="77777777" w:rsidR="00726D40" w:rsidRDefault="004B5DCD" w:rsidP="00585EC6">
      <w:pPr>
        <w:tabs>
          <w:tab w:val="left" w:pos="360"/>
          <w:tab w:val="left" w:pos="720"/>
        </w:tabs>
        <w:jc w:val="center"/>
        <w:rPr>
          <w:sz w:val="22"/>
          <w:szCs w:val="22"/>
        </w:rPr>
      </w:pPr>
      <w:r w:rsidRPr="00585EC6">
        <w:rPr>
          <w:i/>
          <w:sz w:val="22"/>
          <w:szCs w:val="22"/>
        </w:rPr>
        <w:t>“</w:t>
      </w:r>
      <w:r w:rsidR="00473F42" w:rsidRPr="00585EC6">
        <w:rPr>
          <w:i/>
          <w:sz w:val="22"/>
          <w:szCs w:val="22"/>
        </w:rPr>
        <w:t>You turned my wailing into dancing; you removed my sackcloth and clothed me with joy, that my heart may sing your praises and not be silent. Lord my God, I will praise you forever.</w:t>
      </w:r>
      <w:r w:rsidR="00585EC6" w:rsidRPr="00585EC6">
        <w:rPr>
          <w:i/>
          <w:sz w:val="22"/>
          <w:szCs w:val="22"/>
        </w:rPr>
        <w:t>”</w:t>
      </w:r>
    </w:p>
    <w:p w14:paraId="5D8CD2D7" w14:textId="4CCC22A0" w:rsidR="000D03E3" w:rsidRPr="004B5DCD" w:rsidRDefault="00473F42" w:rsidP="00585EC6">
      <w:pPr>
        <w:tabs>
          <w:tab w:val="left" w:pos="360"/>
          <w:tab w:val="left" w:pos="720"/>
        </w:tabs>
        <w:jc w:val="center"/>
        <w:rPr>
          <w:sz w:val="22"/>
          <w:szCs w:val="22"/>
        </w:rPr>
      </w:pPr>
      <w:r w:rsidRPr="004B5DCD">
        <w:rPr>
          <w:sz w:val="22"/>
          <w:szCs w:val="22"/>
        </w:rPr>
        <w:t>Psalm 30:11-12 (NIV)</w:t>
      </w:r>
    </w:p>
    <w:sectPr w:rsidR="000D03E3" w:rsidRPr="004B5DCD" w:rsidSect="00726D4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E8"/>
    <w:rsid w:val="00017C1D"/>
    <w:rsid w:val="000432FD"/>
    <w:rsid w:val="000702DC"/>
    <w:rsid w:val="000B01D4"/>
    <w:rsid w:val="000D03E3"/>
    <w:rsid w:val="00130A33"/>
    <w:rsid w:val="001541CF"/>
    <w:rsid w:val="001A3BF4"/>
    <w:rsid w:val="00225CE8"/>
    <w:rsid w:val="00255F71"/>
    <w:rsid w:val="003B463E"/>
    <w:rsid w:val="004276CB"/>
    <w:rsid w:val="00442E83"/>
    <w:rsid w:val="00453691"/>
    <w:rsid w:val="00473F42"/>
    <w:rsid w:val="0047653D"/>
    <w:rsid w:val="004B5DCD"/>
    <w:rsid w:val="004F6712"/>
    <w:rsid w:val="00585EC6"/>
    <w:rsid w:val="005D38DE"/>
    <w:rsid w:val="006462EC"/>
    <w:rsid w:val="00663D5F"/>
    <w:rsid w:val="006A3E31"/>
    <w:rsid w:val="006B4804"/>
    <w:rsid w:val="00726D40"/>
    <w:rsid w:val="007B54AD"/>
    <w:rsid w:val="007E2522"/>
    <w:rsid w:val="008570AB"/>
    <w:rsid w:val="008D0A90"/>
    <w:rsid w:val="00942D7A"/>
    <w:rsid w:val="00976D6A"/>
    <w:rsid w:val="00A05C18"/>
    <w:rsid w:val="00A33259"/>
    <w:rsid w:val="00A503A2"/>
    <w:rsid w:val="00A622DB"/>
    <w:rsid w:val="00A86AFF"/>
    <w:rsid w:val="00B02012"/>
    <w:rsid w:val="00B54F83"/>
    <w:rsid w:val="00C4339F"/>
    <w:rsid w:val="00C448BC"/>
    <w:rsid w:val="00D16621"/>
    <w:rsid w:val="00DA33C3"/>
    <w:rsid w:val="00DA3687"/>
    <w:rsid w:val="00DA3B4F"/>
    <w:rsid w:val="00E309F1"/>
    <w:rsid w:val="00EE50C7"/>
    <w:rsid w:val="00F26FBC"/>
    <w:rsid w:val="00FD6A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57A3006"/>
  <w15:docId w15:val="{B3688820-DCA1-2442-B8A0-B10F0ABF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D5F"/>
    <w:pPr>
      <w:spacing w:after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6A3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Cherry Avenue Christian Church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4</cp:revision>
  <dcterms:created xsi:type="dcterms:W3CDTF">2021-11-24T14:58:00Z</dcterms:created>
  <dcterms:modified xsi:type="dcterms:W3CDTF">2021-11-26T01:48:00Z</dcterms:modified>
</cp:coreProperties>
</file>